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Amy Edwards</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Manchester</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07700 900821</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amy.edwards@example.com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Billing administrator with seven years’ finance-office experience, including four years managing recurring and ad hoc invoicing for business customers.</w:t>
      </w:r>
    </w:p>
    <w:p w14:paraId="0D246973" w14:textId="77777777" w:rsidR="001762F2" w:rsidRDefault="001762F2" w:rsidP="008D38ED">
      <w:pPr>
        <w:pStyle w:val="ListParagraph"/>
        <w:numPr>
          <w:ilvl w:val="0"/>
          <w:numId w:val="10"/>
        </w:numPr>
      </w:pPr>
      <w:r>
        <w:t>Use Sage Intacct and Excel to check billing data, investigate discrepancies and keep monthly invoice runs on schedule.</w:t>
      </w:r>
    </w:p>
    <w:p w14:paraId="669C1F52" w14:textId="35CAB5DE" w:rsidR="001762F2" w:rsidRPr="001762F2" w:rsidRDefault="001762F2" w:rsidP="008D38ED">
      <w:pPr>
        <w:pStyle w:val="ListParagraph"/>
        <w:numPr>
          <w:ilvl w:val="0"/>
          <w:numId w:val="10"/>
        </w:numPr>
      </w:pPr>
      <w:r w:rsidRPr="001762F2">
        <w:t>Experienced in resolving billing queries with account managers, customers and credit control, with clear records of agreed corrections.</w:t>
      </w:r>
    </w:p>
    <w:p w14:paraId="00525B37" w14:textId="7B6B078D" w:rsidR="001762F2" w:rsidRPr="0082017B" w:rsidRDefault="001762F2" w:rsidP="008D38ED">
      <w:pPr>
        <w:pStyle w:val="ListParagraph"/>
        <w:numPr>
          <w:ilvl w:val="0"/>
          <w:numId w:val="10"/>
        </w:numPr>
      </w:pPr>
      <w:r>
        <w:t>AAT Level 2 qualified, with a background in customer service and a practical approach to improving routine checks.</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June 2022 – present</w:t>
      </w:r>
    </w:p>
    <w:p w14:paraId="28DE074E" w14:textId="0EB605B0" w:rsidR="00C3247A" w:rsidRPr="00F7715D" w:rsidRDefault="00F7715D" w:rsidP="008D38ED">
      <w:pPr>
        <w:pStyle w:val="Heading2"/>
      </w:pPr>
      <w:r w:rsidRPr="008D38ED">
        <w:t>Billing Administrator</w:t>
      </w:r>
    </w:p>
    <w:p w14:paraId="4D3567DA" w14:textId="63BA1F05" w:rsidR="00C3247A" w:rsidRPr="008D38ED" w:rsidRDefault="00F7715D" w:rsidP="008D38ED">
      <w:pPr>
        <w:pStyle w:val="Heading4"/>
      </w:pPr>
      <w:r w:rsidRPr="008D38ED">
        <w:t>Oakmere Business Services, Manchester</w:t>
      </w:r>
    </w:p>
    <w:p w14:paraId="22DC7D68" w14:textId="77777777" w:rsidR="00C3247A" w:rsidRPr="008D38ED" w:rsidRDefault="00C3247A" w:rsidP="008D38ED">
      <w:r w:rsidRPr="008D38ED">
        <w:t>Manage around 650 monthly invoices across a portfolio of service contracts, reporting to the Billing Team Leader.</w:t>
      </w:r>
    </w:p>
    <w:p w14:paraId="7D333B0A" w14:textId="77777777" w:rsidR="00F7715D" w:rsidRDefault="00F7715D" w:rsidP="008D38ED">
      <w:pPr>
        <w:pStyle w:val="ListParagraph"/>
        <w:numPr>
          <w:ilvl w:val="0"/>
          <w:numId w:val="12"/>
        </w:numPr>
      </w:pPr>
      <w:r>
        <w:t>Raise recurring and one-off invoices in Sage Intacct, checking contract dates, agreed rates and customer purchase-order references.</w:t>
      </w:r>
    </w:p>
    <w:p w14:paraId="4FDD087F" w14:textId="652DE559" w:rsidR="00F7715D" w:rsidRDefault="00F7715D" w:rsidP="008D38ED">
      <w:pPr>
        <w:pStyle w:val="ListParagraph"/>
        <w:numPr>
          <w:ilvl w:val="0"/>
          <w:numId w:val="12"/>
        </w:numPr>
      </w:pPr>
      <w:r>
        <w:t>Reconcile billing schedules against approved contract changes and follow up missing information before the monthly cut-off.</w:t>
      </w:r>
    </w:p>
    <w:p w14:paraId="3232A8DD" w14:textId="77777777" w:rsidR="00F7715D" w:rsidRDefault="00F7715D" w:rsidP="008D38ED">
      <w:pPr>
        <w:pStyle w:val="ListParagraph"/>
        <w:numPr>
          <w:ilvl w:val="0"/>
          <w:numId w:val="12"/>
        </w:numPr>
      </w:pPr>
      <w:r w:rsidRPr="00F7715D">
        <w:t>Introduced an Excel PO-expiry check; invoices returned for missing or expired references fell from 19 to 7 across comparable monthly runs.</w:t>
      </w:r>
    </w:p>
    <w:p w14:paraId="4D9D3FCC" w14:textId="39B5E4D8" w:rsidR="00F7715D" w:rsidRDefault="008D38ED" w:rsidP="008D38ED">
      <w:pPr>
        <w:pStyle w:val="ListParagraph"/>
        <w:numPr>
          <w:ilvl w:val="0"/>
          <w:numId w:val="12"/>
        </w:numPr>
      </w:pPr>
      <w:r>
        <w:t>Investigate disputed charges, agree corrections with account managers and issue approved credit notes with supporting records.</w:t>
      </w:r>
    </w:p>
    <w:p w14:paraId="4A7B273D" w14:textId="22370B0D" w:rsidR="00572559" w:rsidRDefault="00572559" w:rsidP="008D38ED">
      <w:pPr>
        <w:pStyle w:val="ListParagraph"/>
        <w:numPr>
          <w:ilvl w:val="0"/>
          <w:numId w:val="12"/>
        </w:numPr>
      </w:pPr>
      <w:r>
        <w:t>Reduced a backlog of queries older than 30 days from 24 to 10 over three months through weekly owner reviews.</w:t>
      </w:r>
    </w:p>
    <w:p w14:paraId="121904BE" w14:textId="19EDB0D8" w:rsidR="00572559" w:rsidRPr="00F7715D" w:rsidRDefault="00572559" w:rsidP="008D38ED">
      <w:pPr>
        <w:pStyle w:val="ListParagraph"/>
        <w:numPr>
          <w:ilvl w:val="0"/>
          <w:numId w:val="12"/>
        </w:numPr>
      </w:pPr>
      <w:r>
        <w:t>Prepare unbilled-item and credit-note reports, supporting month-end review and audit requests.</w:t>
      </w:r>
    </w:p>
    <w:p w14:paraId="1DC85674" w14:textId="7A7BD636" w:rsidR="008D38ED" w:rsidRDefault="008D38ED" w:rsidP="00B76ACD">
      <w:pPr>
        <w:pStyle w:val="Heading3"/>
        <w:pageBreakBefore/>
      </w:pPr>
      <w:r w:rsidRPr="00686107">
        <w:lastRenderedPageBreak/>
        <w:t>April 2019 – May 2022</w:t>
      </w:r>
    </w:p>
    <w:p w14:paraId="48FAC427" w14:textId="74F2D0B9" w:rsidR="00C3247A" w:rsidRPr="0082017B" w:rsidRDefault="00686107" w:rsidP="008D38ED">
      <w:pPr>
        <w:pStyle w:val="Heading2"/>
      </w:pPr>
      <w:r>
        <w:t>Finance Administrator</w:t>
      </w:r>
    </w:p>
    <w:p w14:paraId="19AAA2C1" w14:textId="497258C8" w:rsidR="00702E0F" w:rsidRPr="0082017B" w:rsidRDefault="00686107" w:rsidP="008D38ED">
      <w:pPr>
        <w:pStyle w:val="Heading4"/>
      </w:pPr>
      <w:r>
        <w:t>Pennine Workplace Supplies, Salford</w:t>
      </w:r>
    </w:p>
    <w:p w14:paraId="672F8833" w14:textId="152E8B4E" w:rsidR="00702E0F" w:rsidRPr="0082017B" w:rsidRDefault="00686107" w:rsidP="008D38ED">
      <w:r>
        <w:t>Supported a four-person accounts team serving trade customers.</w:t>
      </w:r>
    </w:p>
    <w:p w14:paraId="2BAC4CDE" w14:textId="5E9CBE93" w:rsidR="00686107" w:rsidRDefault="00686107" w:rsidP="00686107">
      <w:pPr>
        <w:pStyle w:val="ListParagraph"/>
        <w:numPr>
          <w:ilvl w:val="0"/>
          <w:numId w:val="13"/>
        </w:numPr>
      </w:pPr>
      <w:r>
        <w:t>Created sales invoices from despatch records and checked delivery charges.</w:t>
      </w:r>
    </w:p>
    <w:p w14:paraId="03E0B44C" w14:textId="1819F552" w:rsidR="00686107" w:rsidRDefault="00686107" w:rsidP="00686107">
      <w:pPr>
        <w:pStyle w:val="ListParagraph"/>
        <w:numPr>
          <w:ilvl w:val="0"/>
          <w:numId w:val="13"/>
        </w:numPr>
      </w:pPr>
      <w:r>
        <w:t>Set up customer accounts using approved details and payment terms.</w:t>
      </w:r>
    </w:p>
    <w:p w14:paraId="404726CA" w14:textId="1535E55F" w:rsidR="00686107" w:rsidRDefault="00686107" w:rsidP="00686107">
      <w:pPr>
        <w:pStyle w:val="ListParagraph"/>
        <w:numPr>
          <w:ilvl w:val="0"/>
          <w:numId w:val="13"/>
        </w:numPr>
      </w:pPr>
      <w:r>
        <w:t>Matched remittance advice to receipts and investigated allocation differences.</w:t>
      </w:r>
    </w:p>
    <w:p w14:paraId="04A7E13D" w14:textId="1096B9AC" w:rsidR="00686107" w:rsidRDefault="00686107" w:rsidP="00686107">
      <w:pPr>
        <w:pStyle w:val="ListParagraph"/>
        <w:numPr>
          <w:ilvl w:val="0"/>
          <w:numId w:val="13"/>
        </w:numPr>
      </w:pPr>
      <w:r>
        <w:t>Used Excel lookups to compare order references with invoice exports.</w:t>
      </w:r>
    </w:p>
    <w:p w14:paraId="5D2B118F" w14:textId="75689D11" w:rsidR="00C3247A" w:rsidRDefault="00686107" w:rsidP="00686107">
      <w:pPr>
        <w:pStyle w:val="ListParagraph"/>
        <w:numPr>
          <w:ilvl w:val="0"/>
          <w:numId w:val="13"/>
        </w:numPr>
      </w:pPr>
      <w:r>
        <w:t>Supplied invoice copies and delivery evidence to credit control.</w:t>
      </w:r>
    </w:p>
    <w:p w14:paraId="495E899D" w14:textId="5E77EC6C" w:rsidR="00572559" w:rsidRPr="0082017B" w:rsidRDefault="00572559" w:rsidP="00686107">
      <w:pPr>
        <w:pStyle w:val="ListParagraph"/>
        <w:numPr>
          <w:ilvl w:val="0"/>
          <w:numId w:val="13"/>
        </w:numPr>
      </w:pPr>
      <w:r>
        <w:t>Helped clear 36 unmatched receipts during a quarterly ledger review.</w:t>
      </w:r>
    </w:p>
    <w:p w14:paraId="792B73BF" w14:textId="0A010C90" w:rsidR="009A3B44" w:rsidRPr="0082017B" w:rsidRDefault="009A3B44" w:rsidP="00B76ACD">
      <w:pPr>
        <w:pStyle w:val="Heading3"/>
      </w:pPr>
      <w:r w:rsidRPr="0082017B">
        <w:t>September 2016 – March 2019</w:t>
      </w:r>
    </w:p>
    <w:p w14:paraId="6AB11DE7" w14:textId="12F12DAF" w:rsidR="00442291" w:rsidRPr="0082017B" w:rsidRDefault="00442291" w:rsidP="00442291">
      <w:pPr>
        <w:pStyle w:val="Heading2"/>
      </w:pPr>
      <w:r>
        <w:t>Customer Service Administrator</w:t>
      </w:r>
    </w:p>
    <w:p w14:paraId="7A53BB55" w14:textId="7946B632" w:rsidR="00442291" w:rsidRDefault="00442291" w:rsidP="00442291">
      <w:pPr>
        <w:pStyle w:val="Heading4"/>
      </w:pPr>
      <w:r>
        <w:t>Pennine Workplace Supplies, Salford</w:t>
      </w:r>
    </w:p>
    <w:p w14:paraId="7D718FD8" w14:textId="77777777" w:rsidR="00442291" w:rsidRDefault="00442291" w:rsidP="00442291">
      <w:r>
        <w:t>Handled telephone and email enquiries for the trade sales office.</w:t>
      </w:r>
    </w:p>
    <w:p w14:paraId="48A07BDE" w14:textId="3E49BA08" w:rsidR="00442291" w:rsidRDefault="00442291" w:rsidP="00442291">
      <w:pPr>
        <w:pStyle w:val="ListParagraph"/>
        <w:numPr>
          <w:ilvl w:val="0"/>
          <w:numId w:val="15"/>
        </w:numPr>
      </w:pPr>
      <w:r>
        <w:t>Entered customer orders and checked prices against current quotations.</w:t>
      </w:r>
    </w:p>
    <w:p w14:paraId="173B5C12" w14:textId="2D72A03F" w:rsidR="00442291" w:rsidRDefault="00442291" w:rsidP="00442291">
      <w:pPr>
        <w:pStyle w:val="ListParagraph"/>
        <w:numPr>
          <w:ilvl w:val="0"/>
          <w:numId w:val="15"/>
        </w:numPr>
      </w:pPr>
      <w:r>
        <w:t>Confirmed delivery details with warehouse and transport colleagues.</w:t>
      </w:r>
    </w:p>
    <w:p w14:paraId="75CBFCA3" w14:textId="217A5479" w:rsidR="00442291" w:rsidRDefault="00442291" w:rsidP="00442291">
      <w:pPr>
        <w:pStyle w:val="ListParagraph"/>
        <w:numPr>
          <w:ilvl w:val="0"/>
          <w:numId w:val="15"/>
        </w:numPr>
      </w:pPr>
      <w:r>
        <w:t>Investigated missing items using order and despatch records.</w:t>
      </w:r>
    </w:p>
    <w:p w14:paraId="1D28718E" w14:textId="515999A8" w:rsidR="00572559" w:rsidRDefault="00442291" w:rsidP="00572559">
      <w:pPr>
        <w:pStyle w:val="ListParagraph"/>
        <w:numPr>
          <w:ilvl w:val="0"/>
          <w:numId w:val="15"/>
        </w:numPr>
      </w:pPr>
      <w:r>
        <w:t>Logged returns and passed agreed adjustments to accounts.</w:t>
      </w:r>
    </w:p>
    <w:p w14:paraId="624F019C" w14:textId="0BFDA826" w:rsidR="00572559" w:rsidRDefault="00572559" w:rsidP="00442291">
      <w:pPr>
        <w:pStyle w:val="ListParagraph"/>
        <w:numPr>
          <w:ilvl w:val="0"/>
          <w:numId w:val="15"/>
        </w:numPr>
      </w:pPr>
      <w:r>
        <w:t>Maintained contact details and records of customer discussions.</w:t>
      </w:r>
    </w:p>
    <w:p w14:paraId="599EB67C" w14:textId="75DAB497" w:rsidR="00442291" w:rsidRPr="0082017B" w:rsidRDefault="00442291" w:rsidP="00442291">
      <w:pPr>
        <w:pStyle w:val="ListParagraph"/>
        <w:numPr>
          <w:ilvl w:val="0"/>
          <w:numId w:val="15"/>
        </w:numPr>
      </w:pPr>
      <w:r>
        <w:t>Prepared weekly summaries of unresolved order queries.</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AAT Level 2 Foundation Certificate in Accounting, 2020.</w:t>
      </w:r>
    </w:p>
    <w:p w14:paraId="4260F52F" w14:textId="4EA5FDBF" w:rsidR="009C639C" w:rsidRPr="0082017B" w:rsidRDefault="009C639C" w:rsidP="008D38ED">
      <w:pPr>
        <w:pStyle w:val="Heading2"/>
      </w:pPr>
      <w:r w:rsidRPr="0082017B">
        <w:t>Sage Intacct billing training, 2022; Excel PivotTables and lookups workshop, 2024.</w:t>
      </w:r>
    </w:p>
    <w:p w14:paraId="728DE222" w14:textId="5483B6A4" w:rsidR="009C639C" w:rsidRPr="0082017B" w:rsidRDefault="00572559" w:rsidP="00572559">
      <w:pPr>
        <w:pStyle w:val="Heading4"/>
      </w:pPr>
      <w:r>
        <w:t>3 A levels, 2016; 9 GCSEs including English and Mathematics, 2014.</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Badminton, live music and trying new baking recipes.</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A2786A"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A2786A">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A2786A"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C69A2"/>
    <w:rsid w:val="001F5AA7"/>
    <w:rsid w:val="003302AF"/>
    <w:rsid w:val="00442291"/>
    <w:rsid w:val="00557BBA"/>
    <w:rsid w:val="00572559"/>
    <w:rsid w:val="005B183E"/>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2786A"/>
    <w:rsid w:val="00AA2403"/>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2026-10-09T18:26:00Z</dcterms:modified>
</cp:coreProperties>
</file>