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51FFF" w14:textId="39BE4910" w:rsidR="00A64C14" w:rsidRPr="0076381D" w:rsidRDefault="00A751DA" w:rsidP="00461461">
      <w:pPr>
        <w:pStyle w:val="Title"/>
        <w:jc w:val="center"/>
        <w:rPr>
          <w:color w:val="546421" w:themeColor="accent6" w:themeShade="80"/>
        </w:rPr>
      </w:pPr>
      <w:r w:rsidRPr="0076381D">
        <w:rPr>
          <w:color w:val="546421" w:themeColor="accent6" w:themeShade="80"/>
        </w:rPr>
        <w:t xml:space="preserve">Aisha Rahman</w:t>
      </w:r>
    </w:p>
    <w:p w14:paraId="56952C7B" w14:textId="6E4F3105" w:rsidR="00A64C14" w:rsidRPr="00A751DA" w:rsidRDefault="00BE2042" w:rsidP="00461461">
      <w:pPr>
        <w:jc w:val="center"/>
      </w:pPr>
      <w:r>
        <w:t xml:space="preserve">Birmingham     </w:t>
      </w:r>
      <w:r w:rsidR="00A751DA" w:rsidRPr="00A751DA">
        <w:t xml:space="preserve"/>
      </w:r>
      <w:r>
        <w:t xml:space="preserve"/>
      </w:r>
      <w:r w:rsidR="00A751DA" w:rsidRPr="00A751DA">
        <w:t xml:space="preserve"/>
      </w:r>
      <w:r w:rsidR="00461461">
        <w:t xml:space="preserve"/>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t:</w:t>
      </w:r>
      <w:r w:rsidRPr="0076381D">
        <w:rPr>
          <w:color w:val="546421" w:themeColor="accent6" w:themeShade="80"/>
        </w:rPr>
        <w:t xml:space="preserve"> </w:t>
      </w:r>
      <w:r w:rsidR="00A751DA" w:rsidRPr="00A751DA">
        <w:t xml:space="preserve">07700 900854</w:t>
      </w:r>
      <w:r w:rsidR="00461461">
        <w:t xml:space="preserve">     </w:t>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e:</w:t>
      </w:r>
      <w:r w:rsidRPr="0076381D">
        <w:rPr>
          <w:color w:val="546421" w:themeColor="accent6" w:themeShade="80"/>
        </w:rPr>
        <w:t xml:space="preserve"> </w:t>
      </w:r>
      <w:r w:rsidR="00A751DA" w:rsidRPr="00A751DA">
        <w:t xml:space="preserve">aisha.rahman@example.com</w:t>
      </w:r>
    </w:p>
    <w:p w14:paraId="5FAE407F" w14:textId="1E108EEC" w:rsidR="00A64C14" w:rsidRPr="00A751DA" w:rsidRDefault="00A64C14" w:rsidP="00BE2042">
      <w:pPr>
        <w:pStyle w:val="Heading2"/>
      </w:pPr>
      <w:r w:rsidRPr="00BE2042">
        <w:t xml:space="preserve">Personal statement</w:t>
      </w:r>
      <w:r w:rsidRPr="00A751DA">
        <w:t xml:space="preserve"/>
      </w:r>
    </w:p>
    <w:p w14:paraId="3AED2280" w14:textId="22535A2D" w:rsidR="00A64C14" w:rsidRPr="00BE2042" w:rsidRDefault="00BE2042" w:rsidP="00BE2042">
      <w:r w:rsidRPr="00BE2042">
        <w:t xml:space="preserve">Care coordinator with thirteen years in domiciliary care, including five coordinating visits and field teams. Combine practical care experience with organised scheduling and clear communication. Experienced in care reviews, staff supervision and out-of-hours cover, with a Level 3 care diploma.</w:t>
      </w:r>
      <w:r w:rsidR="0076381D">
        <w:t xml:space="preserve"/>
      </w:r>
      <w:r w:rsidRPr="00BE2042">
        <w:t xml:space="preserve"/>
      </w:r>
      <w:r w:rsidR="0076381D">
        <w:t xml:space="preserve"/>
      </w:r>
      <w:r w:rsidRPr="00BE2042">
        <w:t xml:space="preserve"/>
      </w:r>
      <w:r w:rsidR="0076381D">
        <w:t xml:space="preserve"/>
      </w:r>
      <w:r w:rsidRPr="00BE2042">
        <w:t xml:space="preserve"/>
      </w:r>
      <w:r w:rsidR="00A64C14" w:rsidRPr="00BE2042">
        <w:t xml:space="preserve"/>
      </w:r>
    </w:p>
    <w:p w14:paraId="23D73068" w14:textId="7BF2521E" w:rsidR="006D452D" w:rsidRPr="00A751DA" w:rsidRDefault="0097279B" w:rsidP="00BE2042">
      <w:pPr>
        <w:pStyle w:val="Heading2"/>
      </w:pPr>
      <w:r w:rsidRPr="00A751DA">
        <w:t xml:space="preserve">Skills</w:t>
      </w:r>
    </w:p>
    <w:p w14:paraId="20C69727" w14:textId="49316726" w:rsidR="00BE2042" w:rsidRPr="00BE2042" w:rsidRDefault="00BE2042" w:rsidP="00BE2042">
      <w:pPr>
        <w:pStyle w:val="ListParagraph"/>
        <w:numPr>
          <w:ilvl w:val="0"/>
          <w:numId w:val="4"/>
        </w:numPr>
      </w:pPr>
      <w:r w:rsidRPr="00BE2042">
        <w:t xml:space="preserve">Domiciliary rotas, continuity of care and contingency cover</w:t>
      </w:r>
    </w:p>
    <w:p w14:paraId="7DA17E8B" w14:textId="77777777" w:rsidR="00BE2042" w:rsidRPr="00BE2042" w:rsidRDefault="00BE2042" w:rsidP="00BE2042">
      <w:pPr>
        <w:pStyle w:val="ListParagraph"/>
        <w:numPr>
          <w:ilvl w:val="0"/>
          <w:numId w:val="4"/>
        </w:numPr>
      </w:pPr>
      <w:r w:rsidRPr="00BE2042">
        <w:t xml:space="preserve">Care-plan reviews, risk information and safeguarding escalation</w:t>
      </w:r>
    </w:p>
    <w:p w14:paraId="3780905C" w14:textId="77777777" w:rsidR="00BE2042" w:rsidRPr="00BE2042" w:rsidRDefault="00BE2042" w:rsidP="00BE2042">
      <w:pPr>
        <w:pStyle w:val="ListParagraph"/>
        <w:numPr>
          <w:ilvl w:val="0"/>
          <w:numId w:val="4"/>
        </w:numPr>
      </w:pPr>
      <w:r w:rsidRPr="00BE2042">
        <w:t xml:space="preserve">Client, family and health-professional communication</w:t>
      </w:r>
    </w:p>
    <w:p w14:paraId="5A2EE89F" w14:textId="77777777" w:rsidR="00BE2042" w:rsidRPr="00BE2042" w:rsidRDefault="00BE2042" w:rsidP="00BE2042">
      <w:pPr>
        <w:pStyle w:val="ListParagraph"/>
        <w:numPr>
          <w:ilvl w:val="0"/>
          <w:numId w:val="4"/>
        </w:numPr>
      </w:pPr>
      <w:r w:rsidRPr="00BE2042">
        <w:t xml:space="preserve">Care-worker induction, supervision and quality visits</w:t>
      </w:r>
    </w:p>
    <w:p w14:paraId="0F7E66E8" w14:textId="549EF560" w:rsidR="00BE2042" w:rsidRPr="00BE2042" w:rsidRDefault="00BE2042" w:rsidP="00BE2042">
      <w:pPr>
        <w:pStyle w:val="ListParagraph"/>
        <w:numPr>
          <w:ilvl w:val="0"/>
          <w:numId w:val="4"/>
        </w:numPr>
      </w:pPr>
      <w:r w:rsidRPr="00BE2042">
        <w:t xml:space="preserve">Webroster scheduling, digital care records and Microsoft Office</w:t>
      </w:r>
    </w:p>
    <w:p w14:paraId="2553D676" w14:textId="6C986B81" w:rsidR="00A64C14" w:rsidRPr="00A751DA" w:rsidRDefault="00A64C14" w:rsidP="00BE2042">
      <w:pPr>
        <w:pStyle w:val="Heading2"/>
      </w:pPr>
      <w:r w:rsidRPr="00A751DA">
        <w:t xml:space="preserve">Work history</w:t>
      </w:r>
      <w:r w:rsidR="00BE2042">
        <w:t xml:space="preserve"/>
      </w:r>
    </w:p>
    <w:p w14:paraId="725F6349" w14:textId="77777777" w:rsidR="00BE2042" w:rsidRDefault="00BE2042" w:rsidP="0076381D">
      <w:pPr>
        <w:pStyle w:val="Heading3"/>
        <w:rPr>
          <w:color w:val="546421" w:themeColor="accent6" w:themeShade="80"/>
        </w:rPr>
      </w:pPr>
      <w:r w:rsidRPr="0076381D">
        <w:rPr>
          <w:color w:val="546421" w:themeColor="accent6" w:themeShade="80"/>
        </w:rPr>
        <w:t xml:space="preserve">Care Coordinator</w:t>
      </w:r>
    </w:p>
    <w:p w14:paraId="7641B11E" w14:textId="53ABC9B1" w:rsidR="0076381D" w:rsidRPr="0076381D" w:rsidRDefault="0076381D" w:rsidP="0076381D">
      <w:pPr>
        <w:tabs>
          <w:tab w:val="right" w:pos="10490"/>
        </w:tabs>
      </w:pPr>
      <w:r w:rsidRPr="0076381D">
        <w:rPr>
          <w:rStyle w:val="Heading4Char"/>
          <w:color w:val="546421" w:themeColor="accent6" w:themeShade="80"/>
        </w:rPr>
        <w:t xml:space="preserve">Westfield Home Support, Birmingham</w:t>
      </w:r>
      <w:r>
        <w:tab/>
        <w:t xml:space="preserve">Jul 2021 – Present</w:t>
      </w:r>
    </w:p>
    <w:p w14:paraId="07C1746B" w14:textId="77777777" w:rsidR="00BE2042" w:rsidRDefault="00BE2042" w:rsidP="00BE2042">
      <w:pPr>
        <w:pStyle w:val="ListParagraph"/>
        <w:numPr>
          <w:ilvl w:val="0"/>
          <w:numId w:val="5"/>
        </w:numPr>
      </w:pPr>
      <w:r>
        <w:t xml:space="preserve">Coordinate approximately 900 weekly care hours for 54 clients and 35 care workers, working with the Registered Manager and a field supervisor.</w:t>
      </w:r>
    </w:p>
    <w:p w14:paraId="7EF1BBD6" w14:textId="77777777" w:rsidR="00BE2042" w:rsidRDefault="00BE2042" w:rsidP="00BE2042">
      <w:pPr>
        <w:pStyle w:val="ListParagraph"/>
        <w:numPr>
          <w:ilvl w:val="0"/>
          <w:numId w:val="5"/>
        </w:numPr>
      </w:pPr>
      <w:r>
        <w:t xml:space="preserve">Plan rotas around assessed needs, staff competencies, preferences and travel time; monitor visit alerts and arrange cover for changes.</w:t>
      </w:r>
    </w:p>
    <w:p w14:paraId="6C384915" w14:textId="77777777" w:rsidR="00BE2042" w:rsidRDefault="00BE2042" w:rsidP="00BE2042">
      <w:pPr>
        <w:pStyle w:val="ListParagraph"/>
        <w:numPr>
          <w:ilvl w:val="0"/>
          <w:numId w:val="5"/>
        </w:numPr>
      </w:pPr>
      <w:r>
        <w:t xml:space="preserve">Introduced local scheduling zones, reducing visits outside agreed time windows from 7.8% to 4.6% across successive eight-week periods.</w:t>
      </w:r>
    </w:p>
    <w:p w14:paraId="05265DD3" w14:textId="4C3E0BBD" w:rsidR="00197E41" w:rsidRDefault="00197E41" w:rsidP="00BE2042">
      <w:pPr>
        <w:pStyle w:val="ListParagraph"/>
        <w:numPr>
          <w:ilvl w:val="0"/>
          <w:numId w:val="5"/>
        </w:numPr>
      </w:pPr>
      <w:r w:rsidRPr="00197E41">
        <w:t xml:space="preserve">Coordinate new packages, reviews and family updates; maintain care records and provide on-call support one weekend in four with documented handovers.</w:t>
      </w:r>
    </w:p>
    <w:p w14:paraId="29D746DE" w14:textId="7D9EC27A" w:rsidR="00BE2042" w:rsidRDefault="00BE2042" w:rsidP="0076381D">
      <w:pPr>
        <w:pStyle w:val="Heading3"/>
        <w:rPr>
          <w:color w:val="546421" w:themeColor="accent6" w:themeShade="80"/>
        </w:rPr>
      </w:pPr>
      <w:r>
        <w:rPr>
          <w:color w:val="546421" w:themeColor="accent6" w:themeShade="80"/>
        </w:rPr>
        <w:t xml:space="preserve">Senior Care Assistant</w:t>
      </w:r>
      <w:r w:rsidR="00197E41">
        <w:rPr>
          <w:color w:val="546421" w:themeColor="accent6" w:themeShade="80"/>
        </w:rPr>
        <w:t xml:space="preserve"/>
      </w:r>
      <w:r w:rsidR="0076381D">
        <w:rPr>
          <w:color w:val="546421" w:themeColor="accent6" w:themeShade="80"/>
        </w:rPr>
        <w:tab/>
      </w:r>
    </w:p>
    <w:p w14:paraId="0FEA3E81" w14:textId="46DACCCA" w:rsidR="0076381D" w:rsidRPr="0076381D" w:rsidRDefault="0076381D" w:rsidP="0076381D">
      <w:pPr>
        <w:tabs>
          <w:tab w:val="right" w:pos="10490"/>
        </w:tabs>
      </w:pPr>
      <w:r>
        <w:rPr>
          <w:rStyle w:val="Heading4Char"/>
          <w:color w:val="546421" w:themeColor="accent6" w:themeShade="80"/>
        </w:rPr>
        <w:t xml:space="preserve">Westfield Home Support, Birmingham</w:t>
      </w:r>
      <w:r w:rsidRPr="0076381D">
        <w:rPr>
          <w:rStyle w:val="Heading4Char"/>
          <w:color w:val="546421" w:themeColor="accent6" w:themeShade="80"/>
        </w:rPr>
        <w:t xml:space="preserve"/>
      </w:r>
      <w:r>
        <w:tab/>
      </w:r>
      <w:r>
        <w:t xml:space="preserve"/>
      </w:r>
      <w:r>
        <w:t xml:space="preserve"/>
      </w:r>
      <w:r>
        <w:t xml:space="preserve">Sept 2017 – Jun 2021</w:t>
      </w:r>
    </w:p>
    <w:p w14:paraId="24D6156D" w14:textId="77777777" w:rsidR="00BE2042" w:rsidRDefault="00BE2042" w:rsidP="00BE2042">
      <w:pPr>
        <w:pStyle w:val="ListParagraph"/>
        <w:numPr>
          <w:ilvl w:val="0"/>
          <w:numId w:val="6"/>
        </w:numPr>
      </w:pPr>
      <w:r>
        <w:t xml:space="preserve">Combined home-care visits for older adults with staff supervision and quality checks.</w:t>
      </w:r>
    </w:p>
    <w:p w14:paraId="2CAA6771" w14:textId="43C03AF8" w:rsidR="00197E41" w:rsidRDefault="00197E41" w:rsidP="00BE2042">
      <w:pPr>
        <w:pStyle w:val="ListParagraph"/>
        <w:numPr>
          <w:ilvl w:val="0"/>
          <w:numId w:val="6"/>
        </w:numPr>
      </w:pPr>
      <w:r>
        <w:t xml:space="preserve">Completed care-plan reviews with clients and relatives, referring changes in needs to the coordinator and manager.</w:t>
      </w:r>
    </w:p>
    <w:p w14:paraId="5A131CFB" w14:textId="77777777" w:rsidR="00BE2042" w:rsidRDefault="00BE2042" w:rsidP="00BE2042">
      <w:pPr>
        <w:pStyle w:val="ListParagraph"/>
        <w:numPr>
          <w:ilvl w:val="0"/>
          <w:numId w:val="6"/>
        </w:numPr>
      </w:pPr>
      <w:r>
        <w:t xml:space="preserve">Supported induction and observed practice for eight new care workers over three years.</w:t>
      </w:r>
    </w:p>
    <w:p w14:paraId="1B73A587" w14:textId="7DEBCC8C" w:rsidR="00BE2042" w:rsidRDefault="00BE2042" w:rsidP="00BE2042">
      <w:pPr>
        <w:pStyle w:val="ListParagraph"/>
        <w:numPr>
          <w:ilvl w:val="0"/>
          <w:numId w:val="6"/>
        </w:numPr>
      </w:pPr>
      <w:r>
        <w:t xml:space="preserve">Coordinated updates with district nurses and other professionals after changes in clients' needs.</w:t>
      </w:r>
    </w:p>
    <w:p w14:paraId="174DC76F" w14:textId="77777777" w:rsidR="00197E41" w:rsidRDefault="00197E41" w:rsidP="00197E41">
      <w:pPr>
        <w:pStyle w:val="ListParagraph"/>
        <w:numPr>
          <w:ilvl w:val="0"/>
          <w:numId w:val="6"/>
        </w:numPr>
      </w:pPr>
      <w:r>
        <w:t xml:space="preserve">Helped introduce electronic daily notes, supporting twelve colleagues with practical training and follow-up checks.</w:t>
      </w:r>
    </w:p>
    <w:p w14:paraId="7D421A89" w14:textId="7EA959C4" w:rsidR="00197E41" w:rsidRDefault="00197E41" w:rsidP="00197E41">
      <w:pPr>
        <w:pStyle w:val="ListParagraph"/>
        <w:numPr>
          <w:ilvl w:val="0"/>
          <w:numId w:val="6"/>
        </w:numPr>
      </w:pPr>
      <w:r>
        <w:t xml:space="preserve">Provided rota cover and clear out-of-hours handovers.</w:t>
      </w:r>
      <w:r w:rsidR="00461461">
        <w:t xml:space="preserve"/>
      </w:r>
      <w:hyperlink r:id="rId7"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6FEC8DD3" w14:textId="3EA1F0E7" w:rsidR="00BE2042" w:rsidRDefault="00BE2042" w:rsidP="0076381D">
      <w:pPr>
        <w:pStyle w:val="Heading3"/>
        <w:rPr>
          <w:color w:val="546421" w:themeColor="accent6" w:themeShade="80"/>
        </w:rPr>
        <w:pageBreakBefore/>
      </w:pPr>
      <w:r>
        <w:rPr>
          <w:color w:val="546421" w:themeColor="accent6" w:themeShade="80"/>
        </w:rPr>
        <w:lastRenderedPageBreak/>
        <w:t xml:space="preserve">Care Assistant</w:t>
      </w:r>
    </w:p>
    <w:p w14:paraId="7A6BACD6" w14:textId="0CB18734" w:rsidR="0076381D" w:rsidRPr="0076381D" w:rsidRDefault="0076381D" w:rsidP="0076381D">
      <w:pPr>
        <w:tabs>
          <w:tab w:val="right" w:pos="10490"/>
        </w:tabs>
      </w:pPr>
      <w:r>
        <w:rPr>
          <w:rStyle w:val="Heading4Char"/>
          <w:color w:val="546421" w:themeColor="accent6" w:themeShade="80"/>
        </w:rPr>
        <w:t xml:space="preserve">Rosemead Home Care, Birmingham</w:t>
      </w:r>
      <w:proofErr w:type="gramStart"/>
      <w:r>
        <w:rPr>
          <w:rStyle w:val="Heading4Char"/>
          <w:color w:val="546421" w:themeColor="accent6" w:themeShade="80"/>
        </w:rPr>
        <w:t xml:space="preserve"/>
      </w:r>
      <w:proofErr w:type="gramEnd"/>
      <w:r>
        <w:tab/>
      </w:r>
      <w:r>
        <w:t xml:space="preserve">Sept 2013 – Aug 2017</w:t>
      </w:r>
    </w:p>
    <w:p w14:paraId="3E370984" w14:textId="77777777" w:rsidR="00BE2042" w:rsidRDefault="00BE2042" w:rsidP="00BE2042">
      <w:pPr>
        <w:pStyle w:val="ListParagraph"/>
        <w:numPr>
          <w:ilvl w:val="0"/>
          <w:numId w:val="7"/>
        </w:numPr>
      </w:pPr>
      <w:r>
        <w:t xml:space="preserve">Delivered personal care, meal support and companionship in clients' homes.</w:t>
      </w:r>
    </w:p>
    <w:p w14:paraId="5432C9B8" w14:textId="77777777" w:rsidR="00BE2042" w:rsidRDefault="00BE2042" w:rsidP="00BE2042">
      <w:pPr>
        <w:pStyle w:val="ListParagraph"/>
        <w:numPr>
          <w:ilvl w:val="0"/>
          <w:numId w:val="7"/>
        </w:numPr>
      </w:pPr>
      <w:r>
        <w:t xml:space="preserve">Supported medication in line with care plans, training and assessed competence.</w:t>
      </w:r>
    </w:p>
    <w:p w14:paraId="7D0FE19B" w14:textId="77777777" w:rsidR="00BE2042" w:rsidRDefault="00BE2042" w:rsidP="00BE2042">
      <w:pPr>
        <w:pStyle w:val="ListParagraph"/>
        <w:numPr>
          <w:ilvl w:val="0"/>
          <w:numId w:val="7"/>
        </w:numPr>
      </w:pPr>
      <w:r>
        <w:t xml:space="preserve">Recorded visits and changes in wellbeing, raising concerns with the senior team.</w:t>
      </w:r>
    </w:p>
    <w:p w14:paraId="36B20A64" w14:textId="0714CC4E" w:rsidR="00A64C14" w:rsidRPr="00A751DA" w:rsidRDefault="00A64C14" w:rsidP="00BE2042">
      <w:pPr>
        <w:pStyle w:val="ListParagraph"/>
        <w:numPr>
          <w:ilvl w:val="0"/>
          <w:numId w:val="7"/>
        </w:numPr>
      </w:pPr>
      <w:r w:rsidRPr="00A751DA">
        <w:t xml:space="preserve">Built consistent relationships with clients and respected their routines and choices.</w:t>
      </w:r>
      <w:r w:rsidR="00BE2042">
        <w:t xml:space="preserve"/>
      </w:r>
      <w:r w:rsidRPr="00A751DA">
        <w:t xml:space="preserve"/>
      </w:r>
    </w:p>
    <w:p w14:paraId="67456DE6" w14:textId="2ED735DF" w:rsidR="00A64C14" w:rsidRPr="00A751DA" w:rsidRDefault="00A64C14" w:rsidP="00BE2042">
      <w:pPr>
        <w:pStyle w:val="Heading2"/>
      </w:pPr>
      <w:r w:rsidRPr="00A751DA">
        <w:t xml:space="preserve">Qualifications</w:t>
      </w:r>
      <w:hyperlink r:id="rId8"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4C9236F3" w14:textId="77777777" w:rsidR="002B7B4F" w:rsidRDefault="002B7B4F" w:rsidP="0076381D">
      <w:pPr>
        <w:pStyle w:val="Heading3"/>
        <w:rPr>
          <w:color w:val="546421" w:themeColor="accent6" w:themeShade="80"/>
        </w:rPr>
      </w:pPr>
      <w:r>
        <w:rPr>
          <w:color w:val="546421" w:themeColor="accent6" w:themeShade="80"/>
        </w:rPr>
        <w:t xml:space="preserve">Level 3 Diploma in Health and Social Care (Adults) for England</w:t>
      </w:r>
    </w:p>
    <w:p w14:paraId="57D07BC1" w14:textId="0307ECAB" w:rsidR="00197E41" w:rsidRPr="0076381D" w:rsidRDefault="00197E41" w:rsidP="00197E41">
      <w:pPr>
        <w:tabs>
          <w:tab w:val="right" w:pos="10383"/>
        </w:tabs>
      </w:pPr>
      <w:r>
        <w:rPr>
          <w:rStyle w:val="Heading4Char"/>
          <w:color w:val="546421" w:themeColor="accent6" w:themeShade="80"/>
        </w:rPr>
        <w:t xml:space="preserve">City &amp; Guilds</w:t>
      </w:r>
      <w:r>
        <w:tab/>
      </w:r>
      <w:r>
        <w:t xml:space="preserve">2016</w:t>
      </w:r>
    </w:p>
    <w:p w14:paraId="7CF5FD22" w14:textId="77777777" w:rsidR="002B7B4F" w:rsidRDefault="002B7B4F" w:rsidP="00197E41">
      <w:pPr>
        <w:pStyle w:val="ListParagraph"/>
        <w:numPr>
          <w:ilvl w:val="0"/>
          <w:numId w:val="12"/>
        </w:numPr>
      </w:pPr>
      <w:r>
        <w:t xml:space="preserve">Work-based qualification completed alongside domiciliary care duties.</w:t>
      </w:r>
    </w:p>
    <w:p w14:paraId="03FCF844" w14:textId="77777777" w:rsidR="002B7B4F" w:rsidRDefault="002B7B4F" w:rsidP="00197E41">
      <w:pPr>
        <w:pStyle w:val="ListParagraph"/>
        <w:numPr>
          <w:ilvl w:val="0"/>
          <w:numId w:val="12"/>
        </w:numPr>
      </w:pPr>
      <w:r>
        <w:t xml:space="preserve">Care Certificate completed through employer assessment, 2016.</w:t>
      </w:r>
    </w:p>
    <w:p w14:paraId="1ACD065F" w14:textId="77777777" w:rsidR="002B7B4F" w:rsidRDefault="002B7B4F" w:rsidP="00197E41">
      <w:pPr>
        <w:pStyle w:val="ListParagraph"/>
        <w:numPr>
          <w:ilvl w:val="0"/>
          <w:numId w:val="12"/>
        </w:numPr>
      </w:pPr>
      <w:r>
        <w:t xml:space="preserve">8 GCSEs, including English and Maths at grade C or above, 2013.</w:t>
      </w:r>
    </w:p>
    <w:p w14:paraId="4118350D" w14:textId="2A202CC0" w:rsidR="00197E41" w:rsidRDefault="00197E41" w:rsidP="00197E41">
      <w:pPr>
        <w:pStyle w:val="Heading3"/>
        <w:rPr>
          <w:color w:val="546421" w:themeColor="accent6" w:themeShade="80"/>
        </w:rPr>
      </w:pPr>
      <w:r>
        <w:rPr>
          <w:color w:val="546421" w:themeColor="accent6" w:themeShade="80"/>
        </w:rPr>
        <w:t xml:space="preserve">Continuing development</w:t>
      </w:r>
    </w:p>
    <w:p w14:paraId="58B7FA4E" w14:textId="674498B5" w:rsidR="00197E41" w:rsidRPr="0076381D" w:rsidRDefault="00197E41" w:rsidP="00197E41">
      <w:pPr>
        <w:tabs>
          <w:tab w:val="right" w:pos="10383"/>
        </w:tabs>
      </w:pPr>
      <w:r>
        <w:rPr>
          <w:rStyle w:val="Heading4Char"/>
          <w:color w:val="546421" w:themeColor="accent6" w:themeShade="80"/>
        </w:rPr>
        <w:t xml:space="preserve">Employer and local safeguarding partnership</w:t>
      </w:r>
      <w:r>
        <w:rPr>
          <w:rStyle w:val="Heading4Char"/>
          <w:color w:val="546421" w:themeColor="accent6" w:themeShade="80"/>
        </w:rPr>
        <w:t xml:space="preserve"/>
      </w:r>
      <w:r>
        <w:tab/>
      </w:r>
      <w:r>
        <w:t xml:space="preserve">2025 – 2026</w:t>
      </w:r>
    </w:p>
    <w:p w14:paraId="07809F1B" w14:textId="6258DBA5" w:rsidR="00A64C14" w:rsidRPr="00A751DA" w:rsidRDefault="002B7B4F" w:rsidP="00197E41">
      <w:pPr>
        <w:pStyle w:val="ListParagraph"/>
        <w:numPr>
          <w:ilvl w:val="0"/>
          <w:numId w:val="11"/>
        </w:numPr>
      </w:pPr>
      <w:r>
        <w:t xml:space="preserve">Safeguarding adults, dementia care, mental capacity, moving and handling, medication support and care-plan review.</w:t>
      </w:r>
      <w:r w:rsidR="00197E41">
        <w:t xml:space="preserve"/>
      </w:r>
      <w:r w:rsidR="00A64C14" w:rsidRPr="00A751DA">
        <w:t xml:space="preserve"/>
      </w:r>
      <w:r w:rsidR="00197E41">
        <w:t xml:space="preserve"/>
      </w:r>
      <w:r w:rsidR="00A64C14" w:rsidRPr="00A751DA">
        <w:t xml:space="preserve"/>
      </w:r>
    </w:p>
    <w:p w14:paraId="176A1B8F" w14:textId="77777777" w:rsidR="00A64C14" w:rsidRPr="00A751DA" w:rsidRDefault="00A64C14" w:rsidP="00BE2042">
      <w:pPr>
        <w:pStyle w:val="Heading2"/>
      </w:pPr>
      <w:r w:rsidRPr="00A751DA">
        <w:t xml:space="preserve">Hobbies and interests</w:t>
      </w:r>
    </w:p>
    <w:p w14:paraId="688D6B69" w14:textId="77777777" w:rsidR="00461461" w:rsidRDefault="00197E41" w:rsidP="00F57A9A">
      <w:pPr>
        <w:pStyle w:val="ListParagraph"/>
        <w:numPr>
          <w:ilvl w:val="0"/>
          <w:numId w:val="11"/>
        </w:numPr>
      </w:pPr>
      <w:r w:rsidRPr="00461461">
        <w:rPr>
          <w:b/>
          <w:bCs/>
          <w:color w:val="546421" w:themeColor="accent6" w:themeShade="80"/>
        </w:rPr>
        <w:t xml:space="preserve">Cooking:</w:t>
      </w:r>
      <w:r w:rsidRPr="00461461">
        <w:rPr>
          <w:color w:val="546421" w:themeColor="accent6" w:themeShade="80"/>
        </w:rPr>
        <w:t xml:space="preserve"> </w:t>
      </w:r>
      <w:r w:rsidR="00461461" w:rsidRPr="00461461">
        <w:t xml:space="preserve">Trying recipes with family and friends.</w:t>
      </w:r>
    </w:p>
    <w:p w14:paraId="753A6BAC" w14:textId="3A0A5EE6" w:rsidR="00197E41" w:rsidRDefault="00197E41" w:rsidP="00F57A9A">
      <w:pPr>
        <w:pStyle w:val="ListParagraph"/>
        <w:numPr>
          <w:ilvl w:val="0"/>
          <w:numId w:val="11"/>
        </w:numPr>
      </w:pPr>
      <w:r w:rsidRPr="00461461">
        <w:rPr>
          <w:b/>
          <w:bCs/>
          <w:color w:val="546421" w:themeColor="accent6" w:themeShade="80"/>
        </w:rPr>
        <w:t xml:space="preserve">Walking:</w:t>
      </w:r>
      <w:r w:rsidRPr="00461461">
        <w:rPr>
          <w:color w:val="546421" w:themeColor="accent6" w:themeShade="80"/>
        </w:rPr>
        <w:t xml:space="preserve"> </w:t>
      </w:r>
      <w:r w:rsidR="00461461" w:rsidRPr="00461461">
        <w:t xml:space="preserve">Exploring local parks and canals.</w:t>
      </w:r>
    </w:p>
    <w:p w14:paraId="5CB000AF" w14:textId="30576341" w:rsidR="00A64C14" w:rsidRPr="00A751DA" w:rsidRDefault="00197E41" w:rsidP="00197E41">
      <w:pPr>
        <w:pStyle w:val="ListParagraph"/>
        <w:numPr>
          <w:ilvl w:val="0"/>
          <w:numId w:val="11"/>
        </w:numPr>
      </w:pPr>
      <w:r w:rsidRPr="00197E41">
        <w:rPr>
          <w:b/>
          <w:bCs/>
          <w:color w:val="546421" w:themeColor="accent6" w:themeShade="80"/>
        </w:rPr>
        <w:t xml:space="preserve">Reading:</w:t>
      </w:r>
      <w:r w:rsidRPr="00197E41">
        <w:rPr>
          <w:color w:val="546421" w:themeColor="accent6" w:themeShade="80"/>
        </w:rPr>
        <w:t xml:space="preserve"> </w:t>
      </w:r>
      <w:r w:rsidR="00461461" w:rsidRPr="00461461">
        <w:t xml:space="preserve">Contemporary fiction.</w:t>
      </w:r>
      <w:r w:rsidR="00461461">
        <w:t xml:space="preserve"/>
      </w:r>
      <w:r w:rsidR="00461461" w:rsidRPr="00461461">
        <w:t xml:space="preserve"/>
      </w:r>
      <w:r w:rsidR="00461461">
        <w:t xml:space="preserve"/>
      </w:r>
    </w:p>
    <w:p w14:paraId="7C7B8DBA" w14:textId="113A65A2" w:rsidR="00A64C14" w:rsidRPr="00A751DA" w:rsidRDefault="00A64C14" w:rsidP="00BE2042">
      <w:pPr>
        <w:pStyle w:val="Heading2"/>
      </w:pPr>
      <w:r w:rsidRPr="00A751DA">
        <w:t xml:space="preserve">Additional information</w:t>
      </w:r>
      <w:hyperlink r:id="rId9"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174344B4" w14:textId="2AF911BB" w:rsidR="006B40B5" w:rsidRPr="00A751DA" w:rsidRDefault="00A64C14" w:rsidP="00BE2042">
      <w:r w:rsidRPr="00A751DA">
        <w:t xml:space="preserve">Full UK driving licence and own car. Enhanced DBS on the Update Service.</w:t>
      </w:r>
    </w:p>
    <w:p w14:paraId="3A627779" w14:textId="7A111468" w:rsidR="00D21C62" w:rsidRPr="00A751DA" w:rsidRDefault="00D21C62" w:rsidP="00BE2042">
      <w:r w:rsidRPr="00A751DA">
        <w:rPr>
          <w:noProof/>
        </w:rPr>
        <w:lastRenderedPageBreak/>
        <mc:AlternateContent>
          <mc:Choice Requires="wps">
            <w:drawing>
              <wp:anchor distT="182880" distB="182880" distL="114300" distR="114300" simplePos="0" relativeHeight="251659264" behindDoc="0" locked="0" layoutInCell="1" allowOverlap="1" wp14:anchorId="7C48DDE1" wp14:editId="1274FA80">
                <wp:simplePos x="0" y="0"/>
                <wp:positionH relativeFrom="margin">
                  <wp:posOffset>0</wp:posOffset>
                </wp:positionH>
                <wp:positionV relativeFrom="margin">
                  <wp:posOffset>7040880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0" w:history="1">
                              <w:r w:rsidRPr="008064C9">
                                <w:rPr>
                                  <w:rStyle w:val="Hyperlink"/>
                                  <w:color w:val="000000" w:themeColor="text1"/>
                                  <w:spacing w:val="6"/>
                                </w:rPr>
                                <w:t>https://www.freecvdownload.com</w:t>
                              </w:r>
                            </w:hyperlink>
                            <w:r w:rsidRPr="008064C9">
                              <w:rPr>
                                <w:color w:val="000000" w:themeColor="text1"/>
                              </w:rPr>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C48DDE1" id="Rectangle 3" o:spid="_x0000_s1026" alt="Color-block pull quote" style="position:absolute;margin-left:0;margin-top:213.6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" fillcolor="#ecf2da [665]" stroked="f" strokeweight="1pt">
                <v:textbox style="mso-fit-shape-to-text:t" inset="28.8pt,7.2pt,28.8pt,7.2pt">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1" w:history="1">
                        <w:r w:rsidRPr="008064C9">
                          <w:rPr>
                            <w:rStyle w:val="Hyperlink"/>
                            <w:color w:val="000000" w:themeColor="text1"/>
                            <w:spacing w:val="6"/>
                          </w:rPr>
                          <w:t>https://www.freecvdownload.com</w:t>
                        </w:r>
                      </w:hyperlink>
                      <w:r w:rsidRPr="008064C9">
                        <w:rPr>
                          <w:color w:val="000000" w:themeColor="text1"/>
                        </w:rPr>
                        <w:t xml:space="preserve"> </w:t>
                      </w:r>
                    </w:p>
                  </w:txbxContent>
                </v:textbox>
                <w10:wrap type="topAndBottom" anchorx="margin" anchory="margin"/>
              </v:rect>
            </w:pict>
          </mc:Fallback>
        </mc:AlternateContent>
      </w:r>
    </w:p>
    <w:sectPr w:rsidR="00D21C62" w:rsidRPr="00A751DA" w:rsidSect="00A64C14">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32E01" w14:textId="77777777" w:rsidR="00160DF5" w:rsidRDefault="00160DF5" w:rsidP="00BE2042">
      <w:r>
        <w:separator/>
      </w:r>
    </w:p>
    <w:p w14:paraId="1C48A113" w14:textId="77777777" w:rsidR="00160DF5" w:rsidRDefault="00160DF5" w:rsidP="00BE2042"/>
  </w:endnote>
  <w:endnote w:type="continuationSeparator" w:id="0">
    <w:p w14:paraId="34AB5A89" w14:textId="77777777" w:rsidR="00160DF5" w:rsidRDefault="00160DF5" w:rsidP="00BE2042">
      <w:r>
        <w:continuationSeparator/>
      </w:r>
    </w:p>
    <w:p w14:paraId="2CBD1170" w14:textId="77777777" w:rsidR="00160DF5" w:rsidRDefault="00160DF5" w:rsidP="00BE20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2074767953"/>
      <w:docPartObj>
        <w:docPartGallery w:val="Page Numbers (Bottom of Page)"/>
        <w:docPartUnique/>
      </w:docPartObj>
    </w:sdtPr>
    <w:sdtEndPr>
      <w:rPr>
        <w:noProof/>
      </w:rPr>
    </w:sdtEndPr>
    <w:sdtContent>
      <w:p w14:paraId="471A80EF" w14:textId="1B8AFB3E" w:rsidR="00BE2042" w:rsidRDefault="00BE2042" w:rsidP="00BE2042">
        <w:pPr>
          <w:pStyle w:val="Foo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pg. </w:t>
        </w:r>
        <w:r>
          <w:rPr>
            <w:rFonts w:eastAsiaTheme="minorEastAsia"/>
          </w:rPr>
          <w:fldChar w:fldCharType="begin"/>
        </w:r>
        <w:r>
          <w:instrText xml:space="preserve"> PAGE    \* MERGEFORMAT </w:instrText>
        </w:r>
        <w:r>
          <w:rPr>
            <w:rFonts w:eastAsiaTheme="minorEastAsia"/>
          </w:rPr>
          <w:fldChar w:fldCharType="separate"/>
        </w:r>
        <w:r>
          <w:rPr>
            <w:rFonts w:asciiTheme="majorHAnsi" w:eastAsiaTheme="majorEastAsia" w:hAnsiTheme="majorHAnsi" w:cstheme="majorBidi"/>
            <w:noProof/>
            <w:sz w:val="28"/>
            <w:szCs w:val="28"/>
          </w:rPr>
          <w:t>2</w:t>
        </w:r>
        <w:r>
          <w:rPr>
            <w:rFonts w:asciiTheme="majorHAnsi" w:eastAsiaTheme="majorEastAsia" w:hAnsiTheme="majorHAnsi" w:cstheme="majorBidi"/>
            <w:noProof/>
            <w:sz w:val="28"/>
            <w:szCs w:val="28"/>
          </w:rPr>
          <w:fldChar w:fldCharType="end"/>
        </w:r>
      </w:p>
    </w:sdtContent>
  </w:sdt>
  <w:p w14:paraId="5BB29421" w14:textId="77777777" w:rsidR="00C629A6" w:rsidRDefault="00C629A6" w:rsidP="00BE204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330FE" w14:textId="77777777" w:rsidR="00160DF5" w:rsidRDefault="00160DF5" w:rsidP="00BE2042">
      <w:r>
        <w:separator/>
      </w:r>
    </w:p>
    <w:p w14:paraId="0F0B4E94" w14:textId="77777777" w:rsidR="00160DF5" w:rsidRDefault="00160DF5" w:rsidP="00BE2042"/>
  </w:footnote>
  <w:footnote w:type="continuationSeparator" w:id="0">
    <w:p w14:paraId="7D8D037A" w14:textId="77777777" w:rsidR="00160DF5" w:rsidRDefault="00160DF5" w:rsidP="00BE2042">
      <w:r>
        <w:continuationSeparator/>
      </w:r>
    </w:p>
    <w:p w14:paraId="25CB66F1" w14:textId="77777777" w:rsidR="00160DF5" w:rsidRDefault="00160DF5" w:rsidP="00BE204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85790"/>
    <w:multiLevelType w:val="hybridMultilevel"/>
    <w:tmpl w:val="F7B2ED04"/>
    <w:lvl w:ilvl="0" w:tplc="1BB2069C">
      <w:start w:val="2015"/>
      <w:numFmt w:val="decimal"/>
      <w:lvlText w:val="%1"/>
      <w:lvlJc w:val="left"/>
      <w:pPr>
        <w:ind w:left="840" w:hanging="4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602266"/>
    <w:multiLevelType w:val="hybridMultilevel"/>
    <w:tmpl w:val="C096D1CA"/>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F82112"/>
    <w:multiLevelType w:val="hybridMultilevel"/>
    <w:tmpl w:val="071E761C"/>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31E37C4"/>
    <w:multiLevelType w:val="hybridMultilevel"/>
    <w:tmpl w:val="0E24F608"/>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1C07B9"/>
    <w:multiLevelType w:val="hybridMultilevel"/>
    <w:tmpl w:val="50D6854A"/>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EBF6C99"/>
    <w:multiLevelType w:val="hybridMultilevel"/>
    <w:tmpl w:val="12F6CE6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D218CF"/>
    <w:multiLevelType w:val="hybridMultilevel"/>
    <w:tmpl w:val="CCB25800"/>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090B6E"/>
    <w:multiLevelType w:val="hybridMultilevel"/>
    <w:tmpl w:val="5EC651F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201135"/>
    <w:multiLevelType w:val="hybridMultilevel"/>
    <w:tmpl w:val="A6383D88"/>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0B715D3"/>
    <w:multiLevelType w:val="hybridMultilevel"/>
    <w:tmpl w:val="DD5E0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34441C"/>
    <w:multiLevelType w:val="hybridMultilevel"/>
    <w:tmpl w:val="4B1E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F54170"/>
    <w:multiLevelType w:val="hybridMultilevel"/>
    <w:tmpl w:val="6D003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9776604">
    <w:abstractNumId w:val="1"/>
  </w:num>
  <w:num w:numId="2" w16cid:durableId="1473253127">
    <w:abstractNumId w:val="6"/>
  </w:num>
  <w:num w:numId="3" w16cid:durableId="360478533">
    <w:abstractNumId w:val="10"/>
  </w:num>
  <w:num w:numId="4" w16cid:durableId="1785224619">
    <w:abstractNumId w:val="4"/>
  </w:num>
  <w:num w:numId="5" w16cid:durableId="742458106">
    <w:abstractNumId w:val="7"/>
  </w:num>
  <w:num w:numId="6" w16cid:durableId="448859020">
    <w:abstractNumId w:val="3"/>
  </w:num>
  <w:num w:numId="7" w16cid:durableId="615797273">
    <w:abstractNumId w:val="5"/>
  </w:num>
  <w:num w:numId="8" w16cid:durableId="224873720">
    <w:abstractNumId w:val="0"/>
  </w:num>
  <w:num w:numId="9" w16cid:durableId="857432900">
    <w:abstractNumId w:val="9"/>
  </w:num>
  <w:num w:numId="10" w16cid:durableId="1523126031">
    <w:abstractNumId w:val="11"/>
  </w:num>
  <w:num w:numId="11" w16cid:durableId="1688946592">
    <w:abstractNumId w:val="8"/>
  </w:num>
  <w:num w:numId="12" w16cid:durableId="15476428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14"/>
    <w:rsid w:val="00090BC9"/>
    <w:rsid w:val="00160DF5"/>
    <w:rsid w:val="00191F48"/>
    <w:rsid w:val="00197E41"/>
    <w:rsid w:val="00274C8C"/>
    <w:rsid w:val="002B7B4F"/>
    <w:rsid w:val="00461461"/>
    <w:rsid w:val="005020B1"/>
    <w:rsid w:val="005829EA"/>
    <w:rsid w:val="005B2096"/>
    <w:rsid w:val="006346E4"/>
    <w:rsid w:val="006B40B5"/>
    <w:rsid w:val="006C4008"/>
    <w:rsid w:val="006D452D"/>
    <w:rsid w:val="00711C7B"/>
    <w:rsid w:val="0076381D"/>
    <w:rsid w:val="007E2376"/>
    <w:rsid w:val="007F546E"/>
    <w:rsid w:val="008259AF"/>
    <w:rsid w:val="00825E6B"/>
    <w:rsid w:val="0092660E"/>
    <w:rsid w:val="0097279B"/>
    <w:rsid w:val="009D3B4E"/>
    <w:rsid w:val="00A15361"/>
    <w:rsid w:val="00A64C14"/>
    <w:rsid w:val="00A751DA"/>
    <w:rsid w:val="00B176A2"/>
    <w:rsid w:val="00B341E1"/>
    <w:rsid w:val="00BE2042"/>
    <w:rsid w:val="00BF0FF9"/>
    <w:rsid w:val="00C14B05"/>
    <w:rsid w:val="00C629A6"/>
    <w:rsid w:val="00D21C62"/>
    <w:rsid w:val="00D95E3A"/>
    <w:rsid w:val="00DD44A0"/>
    <w:rsid w:val="00E16EB0"/>
    <w:rsid w:val="00E96DC2"/>
    <w:rsid w:val="00F16BFC"/>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E03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042"/>
    <w:pPr>
      <w:spacing w:line="288" w:lineRule="auto"/>
    </w:pPr>
    <w:rPr>
      <w:rFonts w:cs="Times New Roman"/>
    </w:rPr>
  </w:style>
  <w:style w:type="paragraph" w:styleId="Heading1">
    <w:name w:val="heading 1"/>
    <w:basedOn w:val="Normal"/>
    <w:next w:val="Normal"/>
    <w:link w:val="Heading1Char"/>
    <w:uiPriority w:val="9"/>
    <w:qFormat/>
    <w:rsid w:val="0097279B"/>
    <w:pPr>
      <w:keepNext/>
      <w:keepLines/>
      <w:spacing w:after="80"/>
      <w:outlineLvl w:val="0"/>
    </w:pPr>
    <w:rPr>
      <w:rFonts w:eastAsiaTheme="majorEastAsia"/>
      <w:color w:val="17406D" w:themeColor="text2"/>
      <w:spacing w:val="60"/>
      <w:sz w:val="40"/>
      <w:szCs w:val="40"/>
    </w:rPr>
  </w:style>
  <w:style w:type="paragraph" w:styleId="Heading2">
    <w:name w:val="heading 2"/>
    <w:basedOn w:val="Normal"/>
    <w:next w:val="Normal"/>
    <w:link w:val="Heading2Char"/>
    <w:uiPriority w:val="9"/>
    <w:unhideWhenUsed/>
    <w:qFormat/>
    <w:rsid w:val="00BE2042"/>
    <w:pPr>
      <w:keepNext/>
      <w:keepLines/>
      <w:pBdr>
        <w:top w:val="single" w:sz="4" w:space="1" w:color="A5C249" w:themeColor="accent6"/>
        <w:bottom w:val="single" w:sz="4" w:space="1" w:color="A5C249" w:themeColor="accent6"/>
      </w:pBdr>
      <w:spacing w:before="360" w:after="240" w:line="240" w:lineRule="auto"/>
      <w:outlineLvl w:val="1"/>
    </w:pPr>
    <w:rPr>
      <w:rFonts w:eastAsiaTheme="majorEastAsia"/>
      <w:caps/>
      <w:color w:val="7D9532" w:themeColor="accent6" w:themeShade="BF"/>
      <w:spacing w:val="60"/>
    </w:rPr>
  </w:style>
  <w:style w:type="paragraph" w:styleId="Heading3">
    <w:name w:val="heading 3"/>
    <w:basedOn w:val="Normal"/>
    <w:next w:val="Normal"/>
    <w:link w:val="Heading3Char"/>
    <w:uiPriority w:val="9"/>
    <w:unhideWhenUsed/>
    <w:qFormat/>
    <w:rsid w:val="0076381D"/>
    <w:pPr>
      <w:keepNext/>
      <w:keepLines/>
      <w:spacing w:before="160" w:after="80"/>
      <w:contextualSpacing/>
      <w:outlineLvl w:val="2"/>
    </w:pPr>
    <w:rPr>
      <w:rFonts w:eastAsiaTheme="majorEastAsia" w:cstheme="majorBidi"/>
      <w:b/>
      <w:bCs/>
      <w:color w:val="546421" w:themeColor="accent6" w:themeShade="80"/>
    </w:rPr>
  </w:style>
  <w:style w:type="paragraph" w:styleId="Heading4">
    <w:name w:val="heading 4"/>
    <w:basedOn w:val="Normal"/>
    <w:next w:val="Normal"/>
    <w:link w:val="Heading4Char"/>
    <w:uiPriority w:val="9"/>
    <w:unhideWhenUsed/>
    <w:qFormat/>
    <w:rsid w:val="0076381D"/>
    <w:pPr>
      <w:keepNext/>
      <w:keepLines/>
      <w:spacing w:before="80" w:after="40"/>
      <w:contextualSpacing/>
      <w:outlineLvl w:val="3"/>
    </w:pPr>
    <w:rPr>
      <w:rFonts w:eastAsiaTheme="majorEastAsia" w:cstheme="majorBidi"/>
      <w:i/>
      <w:iCs/>
      <w:color w:val="546421" w:themeColor="accent6" w:themeShade="80"/>
    </w:rPr>
  </w:style>
  <w:style w:type="paragraph" w:styleId="Heading5">
    <w:name w:val="heading 5"/>
    <w:basedOn w:val="Normal"/>
    <w:next w:val="Normal"/>
    <w:link w:val="Heading5Char"/>
    <w:uiPriority w:val="9"/>
    <w:semiHidden/>
    <w:unhideWhenUsed/>
    <w:qFormat/>
    <w:rsid w:val="00A64C14"/>
    <w:pPr>
      <w:keepNext/>
      <w:keepLines/>
      <w:spacing w:before="80" w:after="40"/>
      <w:outlineLvl w:val="4"/>
    </w:pPr>
    <w:rPr>
      <w:rFonts w:eastAsiaTheme="majorEastAsia" w:cstheme="majorBidi"/>
      <w:color w:val="0B5294" w:themeColor="accent1" w:themeShade="BF"/>
    </w:rPr>
  </w:style>
  <w:style w:type="paragraph" w:styleId="Heading6">
    <w:name w:val="heading 6"/>
    <w:basedOn w:val="Normal"/>
    <w:next w:val="Normal"/>
    <w:link w:val="Heading6Char"/>
    <w:uiPriority w:val="9"/>
    <w:semiHidden/>
    <w:unhideWhenUsed/>
    <w:qFormat/>
    <w:rsid w:val="00A64C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C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C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C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79B"/>
    <w:rPr>
      <w:rFonts w:ascii="Times New Roman" w:eastAsiaTheme="majorEastAsia" w:hAnsi="Times New Roman" w:cs="Times New Roman"/>
      <w:color w:val="17406D" w:themeColor="text2"/>
      <w:spacing w:val="60"/>
      <w:sz w:val="40"/>
      <w:szCs w:val="40"/>
    </w:rPr>
  </w:style>
  <w:style w:type="character" w:customStyle="1" w:styleId="Heading2Char">
    <w:name w:val="Heading 2 Char"/>
    <w:basedOn w:val="DefaultParagraphFont"/>
    <w:link w:val="Heading2"/>
    <w:uiPriority w:val="9"/>
    <w:rsid w:val="00BE2042"/>
    <w:rPr>
      <w:rFonts w:eastAsiaTheme="majorEastAsia" w:cs="Times New Roman"/>
      <w:caps/>
      <w:color w:val="7D9532" w:themeColor="accent6" w:themeShade="BF"/>
      <w:spacing w:val="60"/>
    </w:rPr>
  </w:style>
  <w:style w:type="character" w:customStyle="1" w:styleId="Heading3Char">
    <w:name w:val="Heading 3 Char"/>
    <w:basedOn w:val="DefaultParagraphFont"/>
    <w:link w:val="Heading3"/>
    <w:uiPriority w:val="9"/>
    <w:rsid w:val="0076381D"/>
    <w:rPr>
      <w:rFonts w:eastAsiaTheme="majorEastAsia" w:cstheme="majorBidi"/>
      <w:b/>
      <w:bCs/>
      <w:color w:val="546421" w:themeColor="accent6" w:themeShade="80"/>
    </w:rPr>
  </w:style>
  <w:style w:type="character" w:customStyle="1" w:styleId="Heading4Char">
    <w:name w:val="Heading 4 Char"/>
    <w:basedOn w:val="DefaultParagraphFont"/>
    <w:link w:val="Heading4"/>
    <w:uiPriority w:val="9"/>
    <w:rsid w:val="0076381D"/>
    <w:rPr>
      <w:rFonts w:eastAsiaTheme="majorEastAsia" w:cstheme="majorBidi"/>
      <w:i/>
      <w:iCs/>
      <w:color w:val="546421" w:themeColor="accent6" w:themeShade="80"/>
    </w:rPr>
  </w:style>
  <w:style w:type="character" w:customStyle="1" w:styleId="Heading5Char">
    <w:name w:val="Heading 5 Char"/>
    <w:basedOn w:val="DefaultParagraphFont"/>
    <w:link w:val="Heading5"/>
    <w:uiPriority w:val="9"/>
    <w:semiHidden/>
    <w:rsid w:val="00A64C14"/>
    <w:rPr>
      <w:rFonts w:eastAsiaTheme="majorEastAsia" w:cstheme="majorBidi"/>
      <w:color w:val="0B5294" w:themeColor="accent1" w:themeShade="BF"/>
    </w:rPr>
  </w:style>
  <w:style w:type="character" w:customStyle="1" w:styleId="Heading6Char">
    <w:name w:val="Heading 6 Char"/>
    <w:basedOn w:val="DefaultParagraphFont"/>
    <w:link w:val="Heading6"/>
    <w:uiPriority w:val="9"/>
    <w:semiHidden/>
    <w:rsid w:val="00A64C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C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C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C14"/>
    <w:rPr>
      <w:rFonts w:eastAsiaTheme="majorEastAsia" w:cstheme="majorBidi"/>
      <w:color w:val="272727" w:themeColor="text1" w:themeTint="D8"/>
    </w:rPr>
  </w:style>
  <w:style w:type="paragraph" w:styleId="Title">
    <w:name w:val="Title"/>
    <w:basedOn w:val="Normal"/>
    <w:next w:val="Normal"/>
    <w:link w:val="TitleChar"/>
    <w:uiPriority w:val="10"/>
    <w:qFormat/>
    <w:rsid w:val="00A751DA"/>
    <w:pPr>
      <w:spacing w:after="80" w:line="240" w:lineRule="auto"/>
      <w:contextualSpacing/>
    </w:pPr>
    <w:rPr>
      <w:rFonts w:asciiTheme="majorHAnsi" w:eastAsiaTheme="majorEastAsia" w:hAnsiTheme="majorHAnsi" w:cstheme="majorBidi"/>
      <w:color w:val="000000" w:themeColor="text1"/>
      <w:spacing w:val="100"/>
      <w:kern w:val="28"/>
      <w:sz w:val="56"/>
      <w:szCs w:val="56"/>
    </w:rPr>
  </w:style>
  <w:style w:type="character" w:customStyle="1" w:styleId="TitleChar">
    <w:name w:val="Title Char"/>
    <w:basedOn w:val="DefaultParagraphFont"/>
    <w:link w:val="Title"/>
    <w:uiPriority w:val="10"/>
    <w:rsid w:val="00A751DA"/>
    <w:rPr>
      <w:rFonts w:asciiTheme="majorHAnsi" w:eastAsiaTheme="majorEastAsia" w:hAnsiTheme="majorHAnsi" w:cstheme="majorBidi"/>
      <w:color w:val="000000" w:themeColor="text1"/>
      <w:spacing w:val="100"/>
      <w:kern w:val="28"/>
      <w:sz w:val="56"/>
      <w:szCs w:val="56"/>
    </w:rPr>
  </w:style>
  <w:style w:type="paragraph" w:styleId="Subtitle">
    <w:name w:val="Subtitle"/>
    <w:basedOn w:val="Normal"/>
    <w:next w:val="Normal"/>
    <w:link w:val="SubtitleChar"/>
    <w:uiPriority w:val="11"/>
    <w:qFormat/>
    <w:rsid w:val="00A64C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C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C14"/>
    <w:pPr>
      <w:spacing w:before="160"/>
    </w:pPr>
    <w:rPr>
      <w:i/>
      <w:iCs/>
      <w:color w:val="404040" w:themeColor="text1" w:themeTint="BF"/>
    </w:rPr>
  </w:style>
  <w:style w:type="character" w:customStyle="1" w:styleId="QuoteChar">
    <w:name w:val="Quote Char"/>
    <w:basedOn w:val="DefaultParagraphFont"/>
    <w:link w:val="Quote"/>
    <w:uiPriority w:val="29"/>
    <w:rsid w:val="00A64C14"/>
    <w:rPr>
      <w:i/>
      <w:iCs/>
      <w:color w:val="404040" w:themeColor="text1" w:themeTint="BF"/>
    </w:rPr>
  </w:style>
  <w:style w:type="paragraph" w:styleId="ListParagraph">
    <w:name w:val="List Paragraph"/>
    <w:basedOn w:val="Normal"/>
    <w:uiPriority w:val="34"/>
    <w:qFormat/>
    <w:rsid w:val="00A64C14"/>
    <w:pPr>
      <w:ind w:left="720"/>
      <w:contextualSpacing/>
    </w:pPr>
  </w:style>
  <w:style w:type="character" w:styleId="IntenseEmphasis">
    <w:name w:val="Intense Emphasis"/>
    <w:basedOn w:val="DefaultParagraphFont"/>
    <w:uiPriority w:val="21"/>
    <w:qFormat/>
    <w:rsid w:val="00A64C14"/>
    <w:rPr>
      <w:i/>
      <w:iCs/>
      <w:color w:val="0B5294" w:themeColor="accent1" w:themeShade="BF"/>
    </w:rPr>
  </w:style>
  <w:style w:type="paragraph" w:styleId="IntenseQuote">
    <w:name w:val="Intense Quote"/>
    <w:basedOn w:val="Normal"/>
    <w:next w:val="Normal"/>
    <w:link w:val="IntenseQuoteChar"/>
    <w:uiPriority w:val="30"/>
    <w:qFormat/>
    <w:rsid w:val="00A64C14"/>
    <w:pPr>
      <w:pBdr>
        <w:top w:val="single" w:sz="4" w:space="10" w:color="0B5294" w:themeColor="accent1" w:themeShade="BF"/>
        <w:bottom w:val="single" w:sz="4" w:space="10" w:color="0B5294" w:themeColor="accent1" w:themeShade="BF"/>
      </w:pBdr>
      <w:spacing w:before="360" w:after="360"/>
      <w:ind w:left="864" w:right="864"/>
    </w:pPr>
    <w:rPr>
      <w:i/>
      <w:iCs/>
      <w:color w:val="0B5294" w:themeColor="accent1" w:themeShade="BF"/>
    </w:rPr>
  </w:style>
  <w:style w:type="character" w:customStyle="1" w:styleId="IntenseQuoteChar">
    <w:name w:val="Intense Quote Char"/>
    <w:basedOn w:val="DefaultParagraphFont"/>
    <w:link w:val="IntenseQuote"/>
    <w:uiPriority w:val="30"/>
    <w:rsid w:val="00A64C14"/>
    <w:rPr>
      <w:i/>
      <w:iCs/>
      <w:color w:val="0B5294" w:themeColor="accent1" w:themeShade="BF"/>
    </w:rPr>
  </w:style>
  <w:style w:type="character" w:styleId="IntenseReference">
    <w:name w:val="Intense Reference"/>
    <w:basedOn w:val="DefaultParagraphFont"/>
    <w:uiPriority w:val="32"/>
    <w:qFormat/>
    <w:rsid w:val="00A64C14"/>
    <w:rPr>
      <w:b/>
      <w:bCs/>
      <w:smallCaps/>
      <w:color w:val="0B5294" w:themeColor="accent1" w:themeShade="BF"/>
      <w:spacing w:val="5"/>
    </w:rPr>
  </w:style>
  <w:style w:type="character" w:styleId="Hyperlink">
    <w:name w:val="Hyperlink"/>
    <w:basedOn w:val="DefaultParagraphFont"/>
    <w:uiPriority w:val="99"/>
    <w:unhideWhenUsed/>
    <w:rsid w:val="00A64C14"/>
    <w:rPr>
      <w:color w:val="F49100" w:themeColor="hyperlink"/>
      <w:u w:val="single"/>
    </w:rPr>
  </w:style>
  <w:style w:type="character" w:styleId="UnresolvedMention">
    <w:name w:val="Unresolved Mention"/>
    <w:basedOn w:val="DefaultParagraphFont"/>
    <w:uiPriority w:val="99"/>
    <w:semiHidden/>
    <w:unhideWhenUsed/>
    <w:rsid w:val="00A64C14"/>
    <w:rPr>
      <w:color w:val="605E5C"/>
      <w:shd w:val="clear" w:color="auto" w:fill="E1DFDD"/>
    </w:rPr>
  </w:style>
  <w:style w:type="paragraph" w:styleId="Header">
    <w:name w:val="header"/>
    <w:basedOn w:val="Normal"/>
    <w:link w:val="HeaderChar"/>
    <w:uiPriority w:val="99"/>
    <w:unhideWhenUsed/>
    <w:rsid w:val="00A153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361"/>
    <w:rPr>
      <w:rFonts w:ascii="Times New Roman" w:hAnsi="Times New Roman" w:cs="Times New Roman"/>
    </w:rPr>
  </w:style>
  <w:style w:type="paragraph" w:styleId="Footer">
    <w:name w:val="footer"/>
    <w:basedOn w:val="Normal"/>
    <w:link w:val="FooterChar"/>
    <w:uiPriority w:val="99"/>
    <w:unhideWhenUsed/>
    <w:rsid w:val="00A153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36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932101">
      <w:bodyDiv w:val="1"/>
      <w:marLeft w:val="0"/>
      <w:marRight w:val="0"/>
      <w:marTop w:val="0"/>
      <w:marBottom w:val="0"/>
      <w:divBdr>
        <w:top w:val="none" w:sz="0" w:space="0" w:color="auto"/>
        <w:left w:val="none" w:sz="0" w:space="0" w:color="auto"/>
        <w:bottom w:val="none" w:sz="0" w:space="0" w:color="auto"/>
        <w:right w:val="none" w:sz="0" w:space="0" w:color="auto"/>
      </w:divBdr>
    </w:div>
    <w:div w:id="1600136997">
      <w:bodyDiv w:val="1"/>
      <w:marLeft w:val="0"/>
      <w:marRight w:val="0"/>
      <w:marTop w:val="0"/>
      <w:marBottom w:val="0"/>
      <w:divBdr>
        <w:top w:val="none" w:sz="0" w:space="0" w:color="auto"/>
        <w:left w:val="none" w:sz="0" w:space="0" w:color="auto"/>
        <w:bottom w:val="none" w:sz="0" w:space="0" w:color="auto"/>
        <w:right w:val="none" w:sz="0" w:space="0" w:color="auto"/>
      </w:divBdr>
    </w:div>
    <w:div w:id="205685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2025-01-24T22:47:00Z</dcterms:created>
  <dcterms:modified xsi:type="dcterms:W3CDTF">2025-01-25T22:52:00Z</dcterms:modified>
</cp:coreProperties>
</file>