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rPr>
          <w:color w:val="833C0B" w:themeColor="accent2" w:themeShade="80"/>
        </w:rPr>
      </w:pPr>
      <w:r w:rsidRPr="00905510">
        <w:rPr>
          <w:color w:val="833C0B" w:themeColor="accent2" w:themeShade="80"/>
        </w:rPr>
        <w:t xml:space="preserve">Oliver Harris</w:t>
      </w:r>
    </w:p>
    <w:p w14:paraId="54DC215A" w14:textId="45B64F4C" w:rsidR="006B2E82" w:rsidRPr="0082017B" w:rsidRDefault="0082017B" w:rsidP="008D38ED">
      <w:pPr>
        <w:contextualSpacing/>
        <w:jc w:val="center"/>
      </w:pPr>
      <w:r w:rsidRPr="00980515">
        <w:rPr>
          <w:b/>
          <w:bCs/>
          <w:color w:val="833C0B" w:themeColor="accent2" w:themeShade="80"/>
        </w:rPr>
        <w:t xml:space="preserve">a:</w:t>
      </w:r>
      <w:r>
        <w:t xml:space="preserve"> </w:t>
      </w:r>
      <w:r w:rsidR="006B2E82" w:rsidRPr="0082017B">
        <w:t xml:space="preserve">Derby</w:t>
      </w:r>
    </w:p>
    <w:p w14:paraId="4A23B84E" w14:textId="6F346F4E" w:rsidR="00946E36" w:rsidRPr="0082017B" w:rsidRDefault="00946E36" w:rsidP="008D38ED">
      <w:pPr>
        <w:contextualSpacing/>
        <w:jc w:val="center"/>
      </w:pPr>
      <w:r w:rsidRPr="00980515">
        <w:rPr>
          <w:b/>
          <w:bCs/>
          <w:color w:val="833C0B" w:themeColor="accent2" w:themeShade="80"/>
        </w:rPr>
        <w:t xml:space="preserve">t:</w:t>
      </w:r>
      <w:r w:rsidRPr="00980515">
        <w:rPr>
          <w:color w:val="833C0B" w:themeColor="accent2" w:themeShade="80"/>
        </w:rPr>
        <w:t xml:space="preserve"> </w:t>
      </w:r>
      <w:r w:rsidR="00C3247A" w:rsidRPr="0082017B">
        <w:t xml:space="preserve">07700 900921</w:t>
      </w:r>
    </w:p>
    <w:p w14:paraId="0781397E" w14:textId="7A7CDB06" w:rsidR="00C3247A" w:rsidRPr="0082017B" w:rsidRDefault="00946E36" w:rsidP="008D38ED">
      <w:pPr>
        <w:contextualSpacing/>
        <w:jc w:val="center"/>
      </w:pPr>
      <w:r w:rsidRPr="00980515">
        <w:rPr>
          <w:b/>
          <w:bCs/>
          <w:color w:val="833C0B" w:themeColor="accent2" w:themeShade="80"/>
        </w:rPr>
        <w:t xml:space="preserve">e:</w:t>
      </w:r>
      <w:r w:rsidRPr="0082017B">
        <w:t xml:space="preserve"> </w:t>
      </w:r>
      <w:r w:rsidR="00905510">
        <w:t xml:space="preserve">oliver.harris@example.com</w:t>
      </w:r>
      <w:r w:rsidRPr="0082017B">
        <w:t xml:space="preserve"/>
      </w:r>
    </w:p>
    <w:p w14:paraId="3D045C1A" w14:textId="118953A7" w:rsidR="00C3247A" w:rsidRPr="00980515" w:rsidRDefault="00C3247A" w:rsidP="00B76ACD">
      <w:pPr>
        <w:pStyle w:val="Heading1"/>
        <w:rPr>
          <w:color w:val="833C0B" w:themeColor="accent2" w:themeShade="80"/>
        </w:rPr>
      </w:pPr>
      <w:r w:rsidRPr="00B76ACD">
        <w:rPr>
          <w:color w:val="833C0B" w:themeColor="accent2" w:themeShade="80"/>
        </w:rPr>
        <w:t xml:space="preserve">Profile</w:t>
      </w:r>
    </w:p>
    <w:p w14:paraId="37E2AA85" w14:textId="71ACE7CA" w:rsidR="00C3247A" w:rsidRDefault="00C3247A" w:rsidP="008D38ED">
      <w:pPr>
        <w:pStyle w:val="ListParagraph"/>
        <w:numPr>
          <w:ilvl w:val="0"/>
          <w:numId w:val="10"/>
        </w:numPr>
      </w:pPr>
      <w:r w:rsidRPr="0082017B">
        <w:t xml:space="preserve">Import export coordinator with eight years in shipping, supporting UK manufacturing and international customer orders.</w:t>
      </w:r>
      <w:proofErr w:type="gramStart"/>
      <w:r w:rsidRPr="0082017B">
        <w:t xml:space="preserve"/>
      </w:r>
      <w:proofErr w:type="gramEnd"/>
      <w:r w:rsidR="001762F2">
        <w:t xml:space="preserve"/>
      </w:r>
      <w:r w:rsidR="00B76ACD">
        <w:t xml:space="preserve"/>
      </w:r>
      <w:r w:rsidR="001762F2">
        <w:t xml:space="preserve"/>
      </w:r>
    </w:p>
    <w:p w14:paraId="0D246973" w14:textId="77777777" w:rsidR="001762F2" w:rsidRDefault="001762F2" w:rsidP="008D38ED">
      <w:pPr>
        <w:pStyle w:val="ListParagraph"/>
        <w:numPr>
          <w:ilvl w:val="0"/>
          <w:numId w:val="10"/>
        </w:numPr>
      </w:pPr>
      <w:r>
        <w:t xml:space="preserve">Experienced in sea-freight imports, European road exports and urgent courier shipments.</w:t>
      </w:r>
      <w:r w:rsidRPr="001762F2">
        <w:t xml:space="preserve"/>
      </w:r>
      <w:r>
        <w:t xml:space="preserve"/>
      </w:r>
      <w:r w:rsidRPr="001762F2">
        <w:t xml:space="preserve"/>
      </w:r>
      <w:r>
        <w:t xml:space="preserve"/>
      </w:r>
      <w:r w:rsidRPr="001762F2">
        <w:t xml:space="preserve"/>
      </w:r>
      <w:r>
        <w:t xml:space="preserve"/>
      </w:r>
    </w:p>
    <w:p w14:paraId="669C1F52" w14:textId="35CAB5DE" w:rsidR="001762F2" w:rsidRPr="001762F2" w:rsidRDefault="001762F2" w:rsidP="008D38ED">
      <w:pPr>
        <w:pStyle w:val="ListParagraph"/>
        <w:numPr>
          <w:ilvl w:val="0"/>
          <w:numId w:val="10"/>
        </w:numPr>
      </w:pPr>
      <w:r w:rsidRPr="001762F2">
        <w:t xml:space="preserve">Prepare shipping documents, coordinate customs-agent instructions and resolve delivery queries with suppliers and customers.</w:t>
      </w:r>
      <w:r>
        <w:t xml:space="preserve"/>
      </w:r>
      <w:r w:rsidRPr="001762F2">
        <w:t xml:space="preserve"/>
      </w:r>
      <w:r>
        <w:t xml:space="preserve"/>
      </w:r>
      <w:r w:rsidRPr="001762F2">
        <w:t xml:space="preserve"/>
      </w:r>
      <w:proofErr w:type="gramStart"/>
      <w:r>
        <w:t xml:space="preserve"/>
      </w:r>
      <w:proofErr w:type="gramEnd"/>
      <w:r>
        <w:t xml:space="preserve"/>
      </w:r>
      <w:r w:rsidRPr="001762F2">
        <w:t xml:space="preserve"/>
      </w:r>
      <w:r>
        <w:t xml:space="preserve"/>
      </w:r>
    </w:p>
    <w:p w14:paraId="00525B37" w14:textId="7B6B078D" w:rsidR="001762F2" w:rsidRPr="0082017B" w:rsidRDefault="001762F2" w:rsidP="008D38ED">
      <w:pPr>
        <w:pStyle w:val="ListParagraph"/>
        <w:numPr>
          <w:ilvl w:val="0"/>
          <w:numId w:val="10"/>
        </w:numPr>
      </w:pPr>
      <w:r>
        <w:t xml:space="preserve">Use SAP, Excel and carrier portals to maintain shipment records and support reliable dispatch planning.</w:t>
      </w:r>
      <w:r w:rsidRPr="001762F2">
        <w:t xml:space="preserve"/>
      </w:r>
      <w:r>
        <w:t xml:space="preserve"/>
      </w:r>
    </w:p>
    <w:p w14:paraId="2A9BA263" w14:textId="765DF114" w:rsidR="00C3247A" w:rsidRPr="0082017B" w:rsidRDefault="00C3247A" w:rsidP="00B76ACD">
      <w:pPr>
        <w:pStyle w:val="Heading1"/>
        <w:rPr>
          <w:color w:val="833C0B" w:themeColor="accent2" w:themeShade="80"/>
        </w:rPr>
      </w:pPr>
      <w:r w:rsidRPr="0082017B">
        <w:rPr>
          <w:color w:val="833C0B" w:themeColor="accent2" w:themeShade="80"/>
        </w:rPr>
        <w:t xml:space="preserve">Work history</w:t>
      </w:r>
    </w:p>
    <w:p w14:paraId="435D6B2C" w14:textId="765517A5" w:rsidR="00F7715D" w:rsidRDefault="00F7715D" w:rsidP="00B76ACD">
      <w:pPr>
        <w:pStyle w:val="Heading3"/>
        <w:rPr>
          <w:color w:val="833C0B" w:themeColor="accent2" w:themeShade="80"/>
        </w:rPr>
      </w:pPr>
      <w:r w:rsidRPr="00F7715D">
        <w:rPr>
          <w:color w:val="833C0B" w:themeColor="accent2" w:themeShade="80"/>
        </w:rPr>
        <w:t xml:space="preserve">April 2022 – present</w:t>
      </w:r>
      <w:r w:rsidR="008D38ED">
        <w:rPr>
          <w:color w:val="833C0B" w:themeColor="accent2" w:themeShade="80"/>
        </w:rPr>
        <w:t xml:space="preserve"/>
      </w:r>
      <w:r w:rsidRPr="00F7715D">
        <w:rPr>
          <w:color w:val="833C0B" w:themeColor="accent2" w:themeShade="80"/>
        </w:rPr>
        <w:t xml:space="preserve"/>
      </w:r>
      <w:r>
        <w:rPr>
          <w:color w:val="833C0B" w:themeColor="accent2" w:themeShade="80"/>
        </w:rPr>
        <w:t xml:space="preserve"/>
      </w:r>
    </w:p>
    <w:p w14:paraId="28DE074E" w14:textId="0EB605B0" w:rsidR="00C3247A" w:rsidRPr="00F7715D" w:rsidRDefault="00F7715D" w:rsidP="008D38ED">
      <w:pPr>
        <w:pStyle w:val="Heading2"/>
        <w:rPr>
          <w:color w:val="833C0B" w:themeColor="accent2" w:themeShade="80"/>
        </w:rPr>
      </w:pPr>
      <w:r w:rsidRPr="008D38ED">
        <w:rPr>
          <w:color w:val="833C0B" w:themeColor="accent2" w:themeShade="80"/>
        </w:rPr>
        <w:t xml:space="preserve">Import Export Coordinator</w:t>
      </w:r>
      <w:r>
        <w:rPr>
          <w:color w:val="833C0B" w:themeColor="accent2" w:themeShade="80"/>
        </w:rPr>
        <w:t xml:space="preserve"/>
      </w:r>
    </w:p>
    <w:p w14:paraId="4D3567DA" w14:textId="63BA1F05" w:rsidR="00C3247A" w:rsidRPr="008D38ED" w:rsidRDefault="00F7715D" w:rsidP="008D38ED">
      <w:pPr>
        <w:pStyle w:val="Heading4"/>
        <w:rPr>
          <w:color w:val="767171" w:themeColor="background2" w:themeShade="80"/>
        </w:rPr>
      </w:pPr>
      <w:proofErr w:type="spellStart"/>
      <w:r w:rsidRPr="008D38ED">
        <w:rPr>
          <w:color w:val="767171" w:themeColor="background2" w:themeShade="80"/>
        </w:rPr>
        <w:t xml:space="preserve">Derwent Components, Derby</w:t>
      </w:r>
      <w:proofErr w:type="spellEnd"/>
      <w:r w:rsidRPr="008D38ED">
        <w:rPr>
          <w:color w:val="767171" w:themeColor="background2" w:themeShade="80"/>
        </w:rPr>
        <w:t xml:space="preserve"/>
      </w:r>
      <w:r w:rsidR="00C3247A" w:rsidRPr="008D38ED">
        <w:rPr>
          <w:color w:val="767171" w:themeColor="background2" w:themeShade="80"/>
        </w:rPr>
        <w:t xml:space="preserve"/>
      </w:r>
      <w:r w:rsidRPr="008D38ED">
        <w:rPr>
          <w:color w:val="767171" w:themeColor="background2" w:themeShade="80"/>
        </w:rPr>
        <w:t xml:space="preserve"/>
      </w:r>
    </w:p>
    <w:p w14:paraId="22DC7D68" w14:textId="77777777" w:rsidR="00C3247A" w:rsidRPr="008D38ED" w:rsidRDefault="00C3247A" w:rsidP="008D38ED">
      <w:r w:rsidRPr="008D38ED">
        <w:t xml:space="preserve">Coordinate around 65 monthly shipments of industrial components, working with purchasing, production and warehouse colleagues.</w:t>
      </w:r>
    </w:p>
    <w:p w14:paraId="7D333B0A" w14:textId="77777777" w:rsidR="00F7715D" w:rsidRDefault="00F7715D" w:rsidP="008D38ED">
      <w:pPr>
        <w:pStyle w:val="ListParagraph"/>
        <w:numPr>
          <w:ilvl w:val="0"/>
          <w:numId w:val="12"/>
        </w:numPr>
      </w:pPr>
      <w:r>
        <w:t xml:space="preserve">Arrange sea-freight imports from Asian suppliers and road exports to European customers through appointed forwarders.</w:t>
      </w:r>
      <w:r w:rsidRPr="00F7715D">
        <w:t xml:space="preserve"/>
      </w:r>
      <w:r>
        <w:t xml:space="preserve"/>
      </w:r>
      <w:r w:rsidRPr="00F7715D">
        <w:t xml:space="preserve"/>
      </w:r>
      <w:r>
        <w:t xml:space="preserve"/>
      </w:r>
      <w:r w:rsidRPr="00F7715D">
        <w:t xml:space="preserve"/>
      </w:r>
      <w:r>
        <w:t xml:space="preserve"/>
      </w:r>
    </w:p>
    <w:p w14:paraId="4FDD087F" w14:textId="652DE559" w:rsidR="00F7715D" w:rsidRDefault="00F7715D" w:rsidP="008D38ED">
      <w:pPr>
        <w:pStyle w:val="ListParagraph"/>
        <w:numPr>
          <w:ilvl w:val="0"/>
          <w:numId w:val="12"/>
        </w:numPr>
      </w:pPr>
      <w:r>
        <w:t xml:space="preserve">Prepare commercial invoices, packing lists and agent instructions, checking order details and agreed delivery terms.</w:t>
      </w:r>
      <w:r w:rsidRPr="00F7715D">
        <w:t xml:space="preserve"/>
      </w:r>
      <w:r>
        <w:t xml:space="preserve"/>
      </w:r>
      <w:r w:rsidRPr="00F7715D">
        <w:t xml:space="preserve"/>
      </w:r>
      <w:r>
        <w:t xml:space="preserve"/>
      </w:r>
      <w:r w:rsidRPr="00F7715D">
        <w:t xml:space="preserve"/>
      </w:r>
    </w:p>
    <w:p w14:paraId="3232A8DD" w14:textId="77777777" w:rsidR="00F7715D" w:rsidRDefault="00F7715D" w:rsidP="008D38ED">
      <w:pPr>
        <w:pStyle w:val="ListParagraph"/>
        <w:numPr>
          <w:ilvl w:val="0"/>
          <w:numId w:val="12"/>
        </w:numPr>
      </w:pPr>
      <w:r w:rsidRPr="00F7715D">
        <w:t xml:space="preserve">Resolve documentation queries with customs agents and retain declaration copies alongside shipment records.</w:t>
      </w:r>
      <w:r>
        <w:t xml:space="preserve"/>
      </w:r>
      <w:r w:rsidRPr="00F7715D">
        <w:t xml:space="preserve"/>
      </w:r>
      <w:r>
        <w:t xml:space="preserve"/>
      </w:r>
      <w:r w:rsidRPr="00F7715D">
        <w:t xml:space="preserve"/>
      </w:r>
      <w:r>
        <w:t xml:space="preserve"/>
      </w:r>
    </w:p>
    <w:p w14:paraId="4D9D3FCC" w14:textId="39B5E4D8" w:rsidR="00F7715D" w:rsidRDefault="008D38ED" w:rsidP="008D38ED">
      <w:pPr>
        <w:pStyle w:val="ListParagraph"/>
        <w:numPr>
          <w:ilvl w:val="0"/>
          <w:numId w:val="12"/>
        </w:numPr>
      </w:pPr>
      <w:r>
        <w:t xml:space="preserve">Maintain a shared exception tracker, giving production and sales teams clear updates on delayed orders.</w:t>
      </w:r>
    </w:p>
    <w:p w14:paraId="4A7B273D" w14:textId="22370B0D" w:rsidR="00572559" w:rsidRDefault="00572559" w:rsidP="008D38ED">
      <w:pPr>
        <w:pStyle w:val="ListParagraph"/>
        <w:numPr>
          <w:ilvl w:val="0"/>
          <w:numId w:val="12"/>
        </w:numPr>
      </w:pPr>
      <w:r>
        <w:t xml:space="preserve">Introduced a pre-dispatch checklist; document packs returned for correction fell from 11 to four across consecutive quarters.</w:t>
      </w:r>
    </w:p>
    <w:p w14:paraId="121904BE" w14:textId="19EDB0D8" w:rsidR="00572559" w:rsidRPr="00F7715D" w:rsidRDefault="00572559" w:rsidP="008D38ED">
      <w:pPr>
        <w:pStyle w:val="ListParagraph"/>
        <w:numPr>
          <w:ilvl w:val="0"/>
          <w:numId w:val="12"/>
        </w:numPr>
      </w:pPr>
      <w:r>
        <w:t xml:space="preserve">Consolidated compatible courier orders with warehouse colleagues, saving £2,400 in freight charges over six months.</w:t>
      </w:r>
    </w:p>
    <w:p w14:paraId="1DC85674" w14:textId="7A7BD636" w:rsidR="008D38ED" w:rsidRDefault="008D38ED" w:rsidP="00B76ACD">
      <w:pPr>
        <w:pStyle w:val="Heading3"/>
        <w:rPr>
          <w:color w:val="833C0B" w:themeColor="accent2" w:themeShade="80"/>
        </w:rPr>
        <w:pageBreakBefore/>
      </w:pPr>
      <w:r w:rsidRPr="00686107">
        <w:rPr>
          <w:color w:val="833C0B" w:themeColor="accent2" w:themeShade="80"/>
        </w:rPr>
        <w:t xml:space="preserve">September 2018 – March 2022</w:t>
      </w:r>
      <w:r w:rsidRPr="0082017B">
        <w:rPr>
          <w:color w:val="833C0B" w:themeColor="accent2" w:themeShade="80"/>
        </w:rPr>
        <w:t xml:space="preserve"/>
      </w:r>
      <w:r>
        <w:rPr>
          <w:color w:val="833C0B" w:themeColor="accent2" w:themeShade="80"/>
        </w:rPr>
        <w:t xml:space="preserve"/>
      </w:r>
      <w:r w:rsidRPr="0082017B">
        <w:rPr>
          <w:color w:val="833C0B" w:themeColor="accent2" w:themeShade="80"/>
        </w:rPr>
        <w:t xml:space="preserve"/>
      </w:r>
      <w:r>
        <w:rPr>
          <w:color w:val="833C0B" w:themeColor="accent2" w:themeShade="80"/>
        </w:rPr>
        <w:t xml:space="preserve"/>
      </w:r>
    </w:p>
    <w:p w14:paraId="48FAC427" w14:textId="74F2D0B9" w:rsidR="00C3247A" w:rsidRPr="0082017B" w:rsidRDefault="00686107" w:rsidP="008D38ED">
      <w:pPr>
        <w:pStyle w:val="Heading2"/>
        <w:rPr>
          <w:color w:val="833C0B" w:themeColor="accent2" w:themeShade="80"/>
        </w:rPr>
      </w:pPr>
      <w:r>
        <w:rPr>
          <w:color w:val="833C0B" w:themeColor="accent2" w:themeShade="80"/>
        </w:rPr>
        <w:t xml:space="preserve">Shipping Administrator</w:t>
      </w:r>
      <w:r w:rsidR="008D38ED">
        <w:rPr>
          <w:color w:val="833C0B" w:themeColor="accent2" w:themeShade="80"/>
        </w:rPr>
        <w:t xml:space="preserve"/>
      </w:r>
    </w:p>
    <w:p w14:paraId="19AAA2C1" w14:textId="497258C8" w:rsidR="00702E0F" w:rsidRPr="0082017B" w:rsidRDefault="00686107" w:rsidP="008D38ED">
      <w:pPr>
        <w:pStyle w:val="Heading4"/>
        <w:rPr>
          <w:color w:val="767171" w:themeColor="background2" w:themeShade="80"/>
        </w:rPr>
      </w:pPr>
      <w:r>
        <w:rPr>
          <w:color w:val="767171" w:themeColor="background2" w:themeShade="80"/>
        </w:rPr>
        <w:t xml:space="preserve">Derwent Components, Derby</w:t>
      </w:r>
      <w:r w:rsidR="00702E0F" w:rsidRPr="0082017B">
        <w:rPr>
          <w:color w:val="767171" w:themeColor="background2" w:themeShade="80"/>
        </w:rPr>
        <w:t xml:space="preserve"/>
      </w:r>
    </w:p>
    <w:p w14:paraId="672F8833" w14:textId="152E8B4E" w:rsidR="00702E0F" w:rsidRPr="0082017B" w:rsidRDefault="00686107" w:rsidP="008D38ED">
      <w:r>
        <w:t xml:space="preserve">Supported the shipping team with bookings, export paperwork and delivery records.</w:t>
      </w:r>
    </w:p>
    <w:p w14:paraId="2BAC4CDE" w14:textId="5E9CBE93" w:rsidR="00686107" w:rsidRDefault="00686107" w:rsidP="00686107">
      <w:pPr>
        <w:pStyle w:val="ListParagraph"/>
        <w:numPr>
          <w:ilvl w:val="0"/>
          <w:numId w:val="13"/>
        </w:numPr>
      </w:pPr>
      <w:r>
        <w:t xml:space="preserve">Booked collections and confirmed packing information with the warehouse.</w:t>
      </w:r>
      <w:r>
        <w:t xml:space="preserve"/>
      </w:r>
      <w:r>
        <w:t xml:space="preserve"/>
      </w:r>
      <w:r>
        <w:t xml:space="preserve"/>
      </w:r>
    </w:p>
    <w:p w14:paraId="03E0B44C" w14:textId="1819F552" w:rsidR="00686107" w:rsidRDefault="00686107" w:rsidP="00686107">
      <w:pPr>
        <w:pStyle w:val="ListParagraph"/>
        <w:numPr>
          <w:ilvl w:val="0"/>
          <w:numId w:val="13"/>
        </w:numPr>
      </w:pPr>
      <w:r>
        <w:t xml:space="preserve">Updated SAP dispatch records and maintained proof-of-delivery files.</w:t>
      </w:r>
      <w:r>
        <w:t xml:space="preserve"/>
      </w:r>
      <w:r>
        <w:t xml:space="preserve"/>
      </w:r>
      <w:r>
        <w:t xml:space="preserve"/>
      </w:r>
      <w:r>
        <w:t xml:space="preserve"/>
      </w:r>
      <w:r>
        <w:t xml:space="preserve"/>
      </w:r>
    </w:p>
    <w:p w14:paraId="404726CA" w14:textId="1535E55F" w:rsidR="00686107" w:rsidRDefault="00686107" w:rsidP="00686107">
      <w:pPr>
        <w:pStyle w:val="ListParagraph"/>
        <w:numPr>
          <w:ilvl w:val="0"/>
          <w:numId w:val="13"/>
        </w:numPr>
      </w:pPr>
      <w:r>
        <w:t xml:space="preserve">Tracked outstanding shipments and followed up missed delivery dates.</w:t>
      </w:r>
      <w:r>
        <w:t xml:space="preserve"/>
      </w:r>
      <w:r>
        <w:t xml:space="preserve"/>
      </w:r>
      <w:r>
        <w:t xml:space="preserve"/>
      </w:r>
      <w:r>
        <w:t xml:space="preserve"/>
      </w:r>
      <w:r>
        <w:t xml:space="preserve"/>
      </w:r>
      <w:r>
        <w:t xml:space="preserve"/>
      </w:r>
      <w:r>
        <w:t xml:space="preserve"/>
      </w:r>
      <w:r>
        <w:t xml:space="preserve"/>
      </w:r>
    </w:p>
    <w:p w14:paraId="04A7E13D" w14:textId="1096B9AC" w:rsidR="00686107" w:rsidRDefault="00686107" w:rsidP="00686107">
      <w:pPr>
        <w:pStyle w:val="ListParagraph"/>
        <w:numPr>
          <w:ilvl w:val="0"/>
          <w:numId w:val="13"/>
        </w:numPr>
      </w:pPr>
      <w:r>
        <w:t xml:space="preserve">Checked carrier invoices against bookings and referred discrepancies.</w:t>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p>
    <w:p w14:paraId="5D2B118F" w14:textId="75689D11" w:rsidR="00C3247A" w:rsidRDefault="00686107" w:rsidP="00686107">
      <w:pPr>
        <w:pStyle w:val="ListParagraph"/>
        <w:numPr>
          <w:ilvl w:val="0"/>
          <w:numId w:val="13"/>
        </w:numPr>
      </w:pPr>
      <w:r>
        <w:t xml:space="preserve">Helped introduce a standard document folder for each export order.</w:t>
      </w:r>
      <w:r>
        <w:t xml:space="preserve"/>
      </w:r>
      <w:r>
        <w:t xml:space="preserve"/>
      </w:r>
      <w:r>
        <w:t xml:space="preserve"/>
      </w:r>
      <w:r>
        <w:t xml:space="preserve"/>
      </w:r>
    </w:p>
    <w:p w14:paraId="495E899D" w14:textId="5E77EC6C" w:rsidR="00572559" w:rsidRPr="0082017B" w:rsidRDefault="00572559" w:rsidP="00686107">
      <w:pPr>
        <w:pStyle w:val="ListParagraph"/>
        <w:numPr>
          <w:ilvl w:val="0"/>
          <w:numId w:val="13"/>
        </w:numPr>
      </w:pPr>
      <w:r>
        <w:t xml:space="preserve">Trained two colleagues in booking and document-filing routines.</w:t>
      </w:r>
    </w:p>
    <w:p w14:paraId="792B73BF" w14:textId="0A010C90" w:rsidR="009A3B44" w:rsidRPr="0082017B" w:rsidRDefault="009A3B44" w:rsidP="00B76ACD">
      <w:pPr>
        <w:pStyle w:val="Heading3"/>
        <w:rPr>
          <w:color w:val="833C0B" w:themeColor="accent2" w:themeShade="80"/>
        </w:rPr>
      </w:pPr>
      <w:r w:rsidRPr="0082017B">
        <w:rPr>
          <w:color w:val="833C0B" w:themeColor="accent2" w:themeShade="80"/>
        </w:rPr>
        <w:lastRenderedPageBreak/>
        <w:t xml:space="preserve">July 2015 – August 2018</w:t>
      </w:r>
      <w:r w:rsidR="00442291">
        <w:rPr>
          <w:color w:val="833C0B" w:themeColor="accent2" w:themeShade="80"/>
        </w:rPr>
        <w:t xml:space="preserve"/>
      </w:r>
      <w:r w:rsidRPr="0082017B">
        <w:rPr>
          <w:color w:val="833C0B" w:themeColor="accent2" w:themeShade="80"/>
        </w:rPr>
        <w:t xml:space="preserve"/>
      </w:r>
      <w:r w:rsidR="00442291">
        <w:rPr>
          <w:color w:val="833C0B" w:themeColor="accent2" w:themeShade="80"/>
        </w:rPr>
        <w:t xml:space="preserve"/>
      </w:r>
    </w:p>
    <w:p w14:paraId="6AB11DE7" w14:textId="12F12DAF" w:rsidR="00442291" w:rsidRPr="0082017B" w:rsidRDefault="00442291" w:rsidP="00442291">
      <w:pPr>
        <w:pStyle w:val="Heading2"/>
        <w:rPr>
          <w:color w:val="833C0B" w:themeColor="accent2" w:themeShade="80"/>
        </w:rPr>
      </w:pPr>
      <w:r>
        <w:rPr>
          <w:color w:val="833C0B" w:themeColor="accent2" w:themeShade="80"/>
        </w:rPr>
        <w:t xml:space="preserve">Sales Administrator</w:t>
      </w:r>
    </w:p>
    <w:p w14:paraId="7A53BB55" w14:textId="7946B632" w:rsidR="00442291" w:rsidRDefault="00442291" w:rsidP="00442291">
      <w:pPr>
        <w:pStyle w:val="Heading4"/>
        <w:rPr>
          <w:color w:val="767171" w:themeColor="background2" w:themeShade="80"/>
        </w:rPr>
      </w:pPr>
      <w:r>
        <w:rPr>
          <w:color w:val="767171" w:themeColor="background2" w:themeShade="80"/>
        </w:rPr>
        <w:t xml:space="preserve">Midland Industrial Supplies, Derby</w:t>
      </w:r>
      <w:r>
        <w:rPr>
          <w:color w:val="767171" w:themeColor="background2" w:themeShade="80"/>
        </w:rPr>
        <w:t xml:space="preserve"/>
      </w:r>
      <w:r>
        <w:rPr>
          <w:color w:val="767171" w:themeColor="background2" w:themeShade="80"/>
        </w:rPr>
        <w:t xml:space="preserve"/>
      </w:r>
      <w:r w:rsidRPr="0082017B">
        <w:rPr>
          <w:color w:val="767171" w:themeColor="background2" w:themeShade="80"/>
        </w:rPr>
        <w:t xml:space="preserve"/>
      </w:r>
    </w:p>
    <w:p w14:paraId="7D718FD8" w14:textId="77777777" w:rsidR="00442291" w:rsidRDefault="00442291" w:rsidP="00442291">
      <w:r>
        <w:t xml:space="preserve">Provided order-processing support for a regional industrial supplies distributor.</w:t>
      </w:r>
    </w:p>
    <w:p w14:paraId="48A07BDE" w14:textId="3E49BA08" w:rsidR="00442291" w:rsidRDefault="00442291" w:rsidP="00442291">
      <w:pPr>
        <w:pStyle w:val="ListParagraph"/>
        <w:numPr>
          <w:ilvl w:val="0"/>
          <w:numId w:val="15"/>
        </w:numPr>
      </w:pPr>
      <w:r>
        <w:t xml:space="preserve">Entered customer orders and confirmed stock availability.</w:t>
      </w:r>
      <w:r w:rsidR="00572559">
        <w:t xml:space="preserve"/>
      </w:r>
      <w:r>
        <w:t xml:space="preserve"/>
      </w:r>
    </w:p>
    <w:p w14:paraId="173B5C12" w14:textId="2D72A03F" w:rsidR="00442291" w:rsidRDefault="00442291" w:rsidP="00442291">
      <w:pPr>
        <w:pStyle w:val="ListParagraph"/>
        <w:numPr>
          <w:ilvl w:val="0"/>
          <w:numId w:val="15"/>
        </w:numPr>
      </w:pPr>
      <w:r>
        <w:t xml:space="preserve">Liaised with the warehouse on dispatch dates and shortages.</w:t>
      </w:r>
      <w:r w:rsidR="00572559">
        <w:t xml:space="preserve"/>
      </w:r>
    </w:p>
    <w:p w14:paraId="75CBFCA3" w14:textId="217A5479" w:rsidR="00442291" w:rsidRDefault="00442291" w:rsidP="00442291">
      <w:pPr>
        <w:pStyle w:val="ListParagraph"/>
        <w:numPr>
          <w:ilvl w:val="0"/>
          <w:numId w:val="15"/>
        </w:numPr>
      </w:pPr>
      <w:r>
        <w:t xml:space="preserve">Answered customer enquiries about orders and deliveries.</w:t>
      </w:r>
      <w:r w:rsidRPr="00442291">
        <w:t xml:space="preserve"/>
      </w:r>
      <w:r w:rsidR="00572559">
        <w:t xml:space="preserve"/>
      </w:r>
    </w:p>
    <w:p w14:paraId="1D28718E" w14:textId="515999A8" w:rsidR="00572559" w:rsidRDefault="00442291" w:rsidP="00572559">
      <w:pPr>
        <w:pStyle w:val="ListParagraph"/>
        <w:numPr>
          <w:ilvl w:val="0"/>
          <w:numId w:val="15"/>
        </w:numPr>
      </w:pPr>
      <w:r>
        <w:t xml:space="preserve">Processed returns and gathered information for credit notes.</w:t>
      </w:r>
      <w:r w:rsidRPr="00442291">
        <w:t xml:space="preserve"/>
      </w:r>
      <w:r w:rsidR="00572559">
        <w:t xml:space="preserve"/>
      </w:r>
    </w:p>
    <w:p w14:paraId="624F019C" w14:textId="0BFDA826" w:rsidR="00572559" w:rsidRDefault="00572559" w:rsidP="00442291">
      <w:pPr>
        <w:pStyle w:val="ListParagraph"/>
        <w:numPr>
          <w:ilvl w:val="0"/>
          <w:numId w:val="15"/>
        </w:numPr>
      </w:pPr>
      <w:r>
        <w:t xml:space="preserve">Maintained customer account and delivery-address records.</w:t>
      </w:r>
    </w:p>
    <w:p w14:paraId="599EB67C" w14:textId="75DAB497" w:rsidR="00442291" w:rsidRPr="0082017B" w:rsidRDefault="00442291" w:rsidP="00442291">
      <w:pPr>
        <w:pStyle w:val="ListParagraph"/>
        <w:numPr>
          <w:ilvl w:val="0"/>
          <w:numId w:val="15"/>
        </w:numPr>
      </w:pPr>
      <w:r>
        <w:t xml:space="preserve">Prepared weekly outstanding-order reports for the sales team.</w:t>
      </w:r>
      <w:r w:rsidR="00572559">
        <w:t xml:space="preserve"/>
      </w:r>
    </w:p>
    <w:p w14:paraId="6449E81C" w14:textId="705B67C7" w:rsidR="009A3B44" w:rsidRPr="0082017B" w:rsidRDefault="009A3B44" w:rsidP="00B76ACD">
      <w:pPr>
        <w:pStyle w:val="Heading1"/>
        <w:rPr>
          <w:color w:val="833C0B" w:themeColor="accent2" w:themeShade="80"/>
        </w:rPr>
      </w:pPr>
      <w:r w:rsidRPr="0082017B">
        <w:rPr>
          <w:color w:val="833C0B" w:themeColor="accent2" w:themeShade="80"/>
        </w:rPr>
        <w:t xml:space="preserve">Qualifications &amp; training</w:t>
      </w:r>
    </w:p>
    <w:p w14:paraId="510479D4" w14:textId="2134DAAB" w:rsidR="00572559" w:rsidRDefault="00572559" w:rsidP="00572559">
      <w:pPr>
        <w:pStyle w:val="Heading3"/>
        <w:rPr>
          <w:color w:val="833C0B" w:themeColor="accent2" w:themeShade="80"/>
        </w:rPr>
      </w:pPr>
      <w:r>
        <w:rPr>
          <w:color w:val="833C0B" w:themeColor="accent2" w:themeShade="80"/>
        </w:rPr>
        <w:t xml:space="preserve">BTEC Level 3 Extended Diploma in Business — Derby College, 2015.</w:t>
      </w:r>
    </w:p>
    <w:p w14:paraId="4260F52F" w14:textId="4EA5FDBF" w:rsidR="009C639C" w:rsidRPr="0082017B" w:rsidRDefault="009C639C" w:rsidP="008D38ED">
      <w:pPr>
        <w:pStyle w:val="Heading2"/>
        <w:rPr>
          <w:color w:val="833C0B" w:themeColor="accent2" w:themeShade="80"/>
        </w:rPr>
      </w:pPr>
      <w:r w:rsidRPr="0082017B">
        <w:rPr>
          <w:color w:val="833C0B" w:themeColor="accent2" w:themeShade="80"/>
        </w:rPr>
        <w:t xml:space="preserve">Seven GCSEs, including English and Mathematics — Derby, 2013.</w:t>
      </w:r>
    </w:p>
    <w:p w14:paraId="728DE222" w14:textId="5483B6A4" w:rsidR="009C639C" w:rsidRPr="0082017B" w:rsidRDefault="00572559" w:rsidP="00572559">
      <w:pPr>
        <w:pStyle w:val="Heading4"/>
        <w:rPr>
          <w:color w:val="767171" w:themeColor="background2" w:themeShade="80"/>
        </w:rPr>
      </w:pPr>
      <w:r>
        <w:rPr>
          <w:color w:val="767171" w:themeColor="background2" w:themeShade="80"/>
        </w:rPr>
        <w:t xml:space="preserve">Employer training: export documentation and Incoterms 2020, 2025; SAP shipping processes, 2022.</w:t>
      </w:r>
    </w:p>
    <w:p w14:paraId="1804448E" w14:textId="34598057" w:rsidR="009C639C" w:rsidRPr="0082017B" w:rsidRDefault="009C639C" w:rsidP="00B76ACD">
      <w:pPr>
        <w:pStyle w:val="Heading1"/>
        <w:rPr>
          <w:color w:val="833C0B" w:themeColor="accent2" w:themeShade="80"/>
        </w:rPr>
      </w:pPr>
      <w:r w:rsidRPr="0082017B">
        <w:rPr>
          <w:color w:val="833C0B" w:themeColor="accent2" w:themeShade="80"/>
        </w:rPr>
        <w:t xml:space="preserve">Interests</w:t>
      </w:r>
    </w:p>
    <w:p w14:paraId="4FF64CCB" w14:textId="40B226E3" w:rsidR="00737377" w:rsidRPr="0082017B" w:rsidRDefault="00572559" w:rsidP="00572559">
      <w:r>
        <w:t xml:space="preserve">Cycling, cooking and watching live music.</w:t>
      </w:r>
      <w:proofErr w:type="gramStart"/>
      <w:r>
        <w:t xml:space="preserve"/>
      </w:r>
      <w:proofErr w:type="gramEnd"/>
      <w:r>
        <w:t xml:space="preserve"/>
      </w:r>
      <w:r w:rsidR="00905510">
        <w:t xml:space="preserve"/>
      </w:r>
      <w:r>
        <w:t xml:space="preserve"/>
      </w:r>
      <w:proofErr w:type="spellStart"/>
      <w:r>
        <w:t xml:space="preserve"/>
      </w:r>
      <w:proofErr w:type="spellEnd"/>
      <w:r>
        <w:t xml:space="preserve"/>
      </w:r>
      <w:r w:rsidR="00905510">
        <w:t xml:space="preserve"/>
      </w:r>
      <w:r>
        <w:t xml:space="preserve"/>
      </w:r>
      <w:proofErr w:type="spellStart"/>
      <w:r>
        <w:t xml:space="preserve"/>
      </w:r>
      <w:proofErr w:type="spellEnd"/>
      <w:r>
        <w:t xml:space="preserve"/>
      </w:r>
      <w:r w:rsidR="00905510">
        <w:t xml:space="preserve"/>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7" w:history="1">
                              <w:r w:rsidRPr="00300875">
                                <w:rPr>
                                  <w:rStyle w:val="Hyperlink"/>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905510">
      <w:footerReference w:type="default" r:id="rId9"/>
      <w:pgSz w:w="11906" w:h="16838"/>
      <w:pgMar w:top="1077" w:right="1077" w:bottom="1077" w:left="1077" w:header="709" w:footer="709" w:gutter="0"/>
      <w:pgBorders w:offsetFrom="page" w:display="allPages">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2022-09-28T21:03:00Z</dcterms:modified>
</cp:coreProperties>
</file>