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Foster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Lift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Birmingham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07700 900946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daniel.foster@example.com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Lift service engineer with nine years’ post-apprenticeship experience on passenger lifts.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Maintain traction and hydraulic installations across residential and commercial sites.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Diagnose electrical and mechanical faults using schematics, fault histories and test equipment.</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Experienced in planned maintenance, minor repairs and out-of-hours call-outs.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Keep clear service records and explain findings and follow-up work to building managers.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Level 3 qualified in lift servicing; full UK driving licence.</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Lift Service Engineer</w:t>
      </w:r>
    </w:p>
    <w:p w14:paraId="7094DE0C" w14:textId="2F94EBC3" w:rsidR="006030BC" w:rsidRPr="003B0FCF" w:rsidRDefault="006030BC" w:rsidP="003B0FCF">
      <w:pPr>
        <w:pStyle w:val="Heading3"/>
      </w:pPr>
      <w:r w:rsidRPr="003B0FCF">
        <w:t xml:space="preserve">Midland Vertical Services, Birmingham | Apr 2021 – present</w:t>
      </w:r>
      <w:r w:rsidR="009E4721" w:rsidRPr="003B0FCF">
        <w:t xml:space="preserve"/>
      </w:r>
      <w:r w:rsidRPr="003B0FCF">
        <w:t xml:space="preserve"/>
      </w:r>
    </w:p>
    <w:p w14:paraId="1F1B2D6C" w14:textId="64D11948" w:rsidR="009E4721" w:rsidRDefault="009E4721" w:rsidP="009E4721">
      <w:r>
        <w:t xml:space="preserve">Manage a route of 82 passenger lifts across housing, offices and small retail sites.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Plan service visits, arrange access and complete scheduled checks on traction and hydraulic lifts.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Investigate door, control and levelling faults; record findings, parts used and follow-up requirements.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Reduced repeat door-fault call-outs on six lifts from 18 to seven across consecutive three-month periods in 2025.</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Complete minor repairs and coordinate larger work with the repairs team and branch supervisor.</w:t>
      </w:r>
    </w:p>
    <w:p w14:paraId="411D4246" w14:textId="3A5C1A8B" w:rsidR="006030BC" w:rsidRDefault="006030BC" w:rsidP="003B0FCF">
      <w:pPr>
        <w:pStyle w:val="ListParagraph"/>
        <w:numPr>
          <w:ilvl w:val="0"/>
          <w:numId w:val="14"/>
        </w:numPr>
        <w:spacing w:after="80"/>
        <w:ind w:left="714" w:hanging="357"/>
        <w:contextualSpacing w:val="0"/>
      </w:pPr>
      <w:r>
        <w:t xml:space="preserve">Improved complete first-submission job records from 23/30 to 29/30 in two branch reviews after revising field prompts.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Join a one-in-five call-out rota; keep customers informed and support an apprentice on planned visits.</w:t>
      </w:r>
      <w:r>
        <w:t xml:space="preserve"/>
      </w:r>
    </w:p>
    <w:p w14:paraId="6B121A4C" w14:textId="1828AE48" w:rsidR="006030BC" w:rsidRDefault="009E4721" w:rsidP="003B0FCF">
      <w:pPr>
        <w:pStyle w:val="Heading2"/>
        <w:pageBreakBefore/>
      </w:pPr>
      <w:r>
        <w:lastRenderedPageBreak/>
        <w:t xml:space="preserve">Lift Service Engineer</w:t>
      </w:r>
    </w:p>
    <w:p w14:paraId="6BB2BD5F" w14:textId="0D99F74B" w:rsidR="009E4721" w:rsidRDefault="00CC099C" w:rsidP="009E4721">
      <w:r>
        <w:t xml:space="preserve">Central Counties Lifts, Birmingham | Sep 2017 – Mar 2021</w:t>
      </w:r>
      <w:r w:rsidR="009E4721">
        <w:t xml:space="preserve"/>
      </w:r>
    </w:p>
    <w:p w14:paraId="31CFE342" w14:textId="3779208E" w:rsidR="009E4721" w:rsidRDefault="009E4721" w:rsidP="009E4721">
      <w:r>
        <w:t xml:space="preserve">Maintained a mixed service route following completion of the company’s apprenticeship.</w:t>
      </w:r>
    </w:p>
    <w:p w14:paraId="307D742F" w14:textId="317BD26A" w:rsidR="009E4721" w:rsidRDefault="009E4721" w:rsidP="003B0FCF">
      <w:pPr>
        <w:pStyle w:val="ListParagraph"/>
        <w:numPr>
          <w:ilvl w:val="0"/>
          <w:numId w:val="15"/>
        </w:numPr>
        <w:spacing w:after="80"/>
        <w:ind w:left="714" w:hanging="357"/>
        <w:contextualSpacing w:val="0"/>
      </w:pPr>
      <w:r>
        <w:t xml:space="preserve">Carried out routine servicing, attended breakdowns and escalated complex faults to a technician.</w:t>
      </w:r>
    </w:p>
    <w:p w14:paraId="51510B04" w14:textId="029CABC9" w:rsidR="009E4721" w:rsidRDefault="009E4721" w:rsidP="003B0FCF">
      <w:pPr>
        <w:pStyle w:val="ListParagraph"/>
        <w:numPr>
          <w:ilvl w:val="0"/>
          <w:numId w:val="15"/>
        </w:numPr>
        <w:spacing w:after="80"/>
        <w:ind w:left="714" w:hanging="357"/>
        <w:contextualSpacing w:val="0"/>
      </w:pPr>
      <w:r>
        <w:t xml:space="preserve">Replaced approved door components and supported planned repairs under agreed work instructions.</w:t>
      </w:r>
    </w:p>
    <w:p w14:paraId="2D206674" w14:textId="68B0FE91" w:rsidR="009E4721" w:rsidRDefault="009E4721" w:rsidP="003B0FCF">
      <w:pPr>
        <w:pStyle w:val="ListParagraph"/>
        <w:numPr>
          <w:ilvl w:val="0"/>
          <w:numId w:val="15"/>
        </w:numPr>
        <w:spacing w:after="80"/>
        <w:ind w:left="714" w:hanging="357"/>
        <w:contextualSpacing w:val="0"/>
      </w:pPr>
      <w:r>
        <w:t xml:space="preserve">Prepared defect notes and parts requests, with photographs and equipment references.</w:t>
      </w:r>
    </w:p>
    <w:p w14:paraId="4F074D5A" w14:textId="4F76FD55" w:rsidR="009E4721" w:rsidRDefault="009E4721" w:rsidP="003B0FCF">
      <w:pPr>
        <w:pStyle w:val="ListParagraph"/>
        <w:numPr>
          <w:ilvl w:val="0"/>
          <w:numId w:val="15"/>
        </w:numPr>
        <w:spacing w:after="80"/>
        <w:ind w:left="714" w:hanging="357"/>
        <w:contextualSpacing w:val="0"/>
      </w:pPr>
      <w:r>
        <w:t xml:space="preserve">Helped standardise access notes for 35 sites, reducing avoidable return visits caused by missing entry information.</w:t>
      </w:r>
    </w:p>
    <w:p w14:paraId="42C96EE0" w14:textId="7E66AA1C" w:rsidR="006030BC" w:rsidRDefault="00CC099C" w:rsidP="003B0FCF">
      <w:pPr>
        <w:pStyle w:val="Heading2"/>
        <w:spacing w:before="300"/>
      </w:pPr>
      <w:r>
        <w:t xml:space="preserve">Apprentice Lift Engineer</w:t>
      </w:r>
    </w:p>
    <w:p w14:paraId="28964705" w14:textId="353C0399" w:rsidR="00CC099C" w:rsidRDefault="00CC099C" w:rsidP="003B0FCF">
      <w:pPr>
        <w:pStyle w:val="Heading3"/>
      </w:pPr>
      <w:r>
        <w:t xml:space="preserve">Central Counties Lifts | Sep 2013 – Aug 2017</w:t>
      </w:r>
    </w:p>
    <w:p w14:paraId="4E247E05" w14:textId="5220E0F1" w:rsidR="00CC099C" w:rsidRDefault="00CC099C" w:rsidP="00CC099C">
      <w:r>
        <w:t xml:space="preserve">Completed supervised service, repair and installation placements alongside technical study.</w:t>
      </w:r>
    </w:p>
    <w:p w14:paraId="07374356" w14:textId="1EDA5754" w:rsidR="00CC099C" w:rsidRDefault="00CC099C" w:rsidP="003B0FCF">
      <w:pPr>
        <w:pStyle w:val="ListParagraph"/>
        <w:numPr>
          <w:ilvl w:val="0"/>
          <w:numId w:val="16"/>
        </w:numPr>
        <w:spacing w:after="80"/>
        <w:ind w:left="714" w:hanging="357"/>
        <w:contextualSpacing w:val="0"/>
      </w:pPr>
      <w:r>
        <w:t xml:space="preserve">Assisted engineers with planned maintenance, component checks and accurate service documentation.</w:t>
      </w:r>
    </w:p>
    <w:p w14:paraId="3C3716B0" w14:textId="77777777" w:rsidR="00CC099C" w:rsidRDefault="00CC099C" w:rsidP="003B0FCF">
      <w:pPr>
        <w:pStyle w:val="ListParagraph"/>
        <w:numPr>
          <w:ilvl w:val="0"/>
          <w:numId w:val="16"/>
        </w:numPr>
        <w:spacing w:after="80"/>
        <w:ind w:left="714" w:hanging="357"/>
        <w:contextualSpacing w:val="0"/>
      </w:pPr>
      <w:r>
        <w:t xml:space="preserve">Developed electrical drawing, mechanical fitting and fault-finding skills through assessed workplace tasks.</w:t>
      </w:r>
    </w:p>
    <w:p w14:paraId="29613615" w14:textId="5C5A984A" w:rsidR="006030BC" w:rsidRDefault="00CC099C" w:rsidP="003B0FCF">
      <w:pPr>
        <w:pStyle w:val="Heading1"/>
      </w:pPr>
      <w:r>
        <w:t xml:space="preserve">Qualifications &amp; development</w:t>
      </w:r>
    </w:p>
    <w:p w14:paraId="3E1793DC" w14:textId="5AAE8B17" w:rsidR="00CC099C" w:rsidRDefault="00CC099C" w:rsidP="003B0FCF">
      <w:pPr>
        <w:pStyle w:val="Heading3"/>
      </w:pPr>
      <w:r>
        <w:t xml:space="preserve">EAL Level 3 NVQ Diploma in Engineering Maintenance</w:t>
      </w:r>
    </w:p>
    <w:p w14:paraId="45607D19" w14:textId="38D5A8FC" w:rsidR="00CC099C" w:rsidRDefault="00CC099C" w:rsidP="009E4721">
      <w:r>
        <w:t xml:space="preserve">Lift Servicing pathway | Apprenticeship completed 2017</w:t>
      </w:r>
    </w:p>
    <w:p w14:paraId="77C0AD7A" w14:textId="06961968" w:rsidR="00CC099C" w:rsidRDefault="00CC099C" w:rsidP="003B0FCF">
      <w:pPr>
        <w:pStyle w:val="Heading3"/>
      </w:pPr>
      <w:r>
        <w:t xml:space="preserve">Technical and safety training</w:t>
      </w:r>
    </w:p>
    <w:p w14:paraId="47595710" w14:textId="55756F6A" w:rsidR="00CC099C" w:rsidRDefault="00CC099C" w:rsidP="009E4721">
      <w:r>
        <w:t xml:space="preserve">Employer training: lift rescue refresher, 2026; safe isolation refresher, 2026; door systems diagnostics, 2024</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Hill walking, cooking and restoring a classic motorbike.</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