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TOM BAKER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LEICESTER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07700 900773</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tom.baker@example.com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Logistics manager</w:t>
      </w:r>
      <w:r w:rsidRPr="00B61D07">
        <w:t xml:space="preserve"> with fourteen years in distribution, progressing from coordination into supervision and operational management.</w:t>
      </w:r>
    </w:p>
    <w:p w14:paraId="4D489FB4" w14:textId="77777777" w:rsidR="009F41B5" w:rsidRDefault="00B61D07" w:rsidP="00932350">
      <w:pPr>
        <w:pStyle w:val="ListParagraph"/>
        <w:numPr>
          <w:ilvl w:val="0"/>
          <w:numId w:val="1"/>
        </w:numPr>
        <w:spacing w:line="312" w:lineRule="auto"/>
        <w:ind w:left="714" w:hanging="357"/>
      </w:pPr>
      <w:r w:rsidRPr="00B61D07">
        <w:t xml:space="preserve">Lead </w:t>
      </w:r>
      <w:r w:rsidRPr="009F41B5">
        <w:rPr>
          <w:b/>
          <w:bCs/>
        </w:rPr>
        <w:t xml:space="preserve">warehouse teams and external carriers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to keep inbound receipts, stock movements and customer deliveries on schedule.</w:t>
      </w:r>
    </w:p>
    <w:p w14:paraId="0ED98B20" w14:textId="77777777" w:rsidR="009F41B5" w:rsidRDefault="00B61D07" w:rsidP="00932350">
      <w:pPr>
        <w:pStyle w:val="ListParagraph"/>
        <w:numPr>
          <w:ilvl w:val="0"/>
          <w:numId w:val="1"/>
        </w:numPr>
        <w:spacing w:line="312" w:lineRule="auto"/>
        <w:ind w:left="714" w:hanging="357"/>
      </w:pPr>
      <w:r w:rsidRPr="00B61D07">
        <w:t xml:space="preserve">Use </w:t>
      </w:r>
      <w:r w:rsidRPr="009F41B5">
        <w:t xml:space="preserve"/>
      </w:r>
      <w:r w:rsidRPr="00B61D07">
        <w:t xml:space="preserve"/>
      </w:r>
      <w:r w:rsidRPr="009F41B5">
        <w:rPr>
          <w:b/>
          <w:bCs/>
        </w:rPr>
        <w:t xml:space="preserve">Business Central and Excel</w:t>
      </w:r>
      <w:r w:rsidRPr="00B61D07">
        <w:t xml:space="preserve"/>
      </w:r>
      <w:r w:rsidRPr="009F41B5">
        <w:rPr>
          <w:b/>
          <w:bCs/>
        </w:rPr>
        <w:t xml:space="preserve"/>
      </w:r>
      <w:r w:rsidRPr="00B61D07">
        <w:t xml:space="preserve"> to review order flow, carrier charges and service exceptions, turning findings into practical improvements.</w:t>
      </w:r>
    </w:p>
    <w:p w14:paraId="05D9FA01" w14:textId="77777777" w:rsidR="009F41B5" w:rsidRDefault="00B61D07" w:rsidP="00932350">
      <w:pPr>
        <w:pStyle w:val="ListParagraph"/>
        <w:numPr>
          <w:ilvl w:val="0"/>
          <w:numId w:val="1"/>
        </w:numPr>
        <w:spacing w:line="312" w:lineRule="auto"/>
        <w:ind w:left="714" w:hanging="357"/>
      </w:pPr>
      <w:r w:rsidRPr="00B61D07">
        <w:t xml:space="preserve">Experienced in labour planning, supplier reviews, stock investigations, peak preparation and coordination with purchasing and customer services.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Combine </w:t>
      </w:r>
      <w:r w:rsidRPr="00E853CC">
        <w:rPr>
          <w:b/>
          <w:bCs/>
        </w:rPr>
        <w:t xml:space="preserve">delivery performance and cost control</w:t>
      </w:r>
      <w:r w:rsidRPr="00B61D07">
        <w:t xml:space="preserve"> with staff development, safe working and clear daily priorities.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LOGISTICS MANAGER</w:t>
      </w:r>
      <w:r w:rsidRPr="00D34909">
        <w:rPr>
          <w:rStyle w:val="Heading4Char"/>
        </w:rPr>
        <w:br/>
      </w:r>
      <w:r w:rsidRPr="00B61D07">
        <w:t xml:space="preserve">ASHFIELD INDUSTRIAL SUPPLIES, LEICESTER</w:t>
      </w:r>
      <w:r w:rsidRPr="00B61D07">
        <w:br/>
        <w:t xml:space="preserve">JULY 2020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Manage distribution of industrial supplies, with 18 staff across two shifts and around 2,200 customer orders per month.</w:t>
      </w:r>
    </w:p>
    <w:p w14:paraId="79E19A71" w14:textId="77777777" w:rsidR="00D34909" w:rsidRDefault="00B61D07" w:rsidP="00932350">
      <w:pPr>
        <w:pStyle w:val="ListParagraph"/>
        <w:numPr>
          <w:ilvl w:val="0"/>
          <w:numId w:val="2"/>
        </w:numPr>
        <w:spacing w:line="312" w:lineRule="auto"/>
      </w:pPr>
      <w:r w:rsidRPr="00B61D07">
        <w:t xml:space="preserve">Lead two supervisors, plan staffing and dispatch capacity, and coordinate inbound bookings with purchasing and warehouse colleagues.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Review three contracted carriers against agreed service measures and manage an annual freight budget of approximately £780,000.</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Improved on-time, in-full delivery from 93.8% to 96.2% over six months by revising cut-offs, exception reviews and carrier escalation.</w:t>
      </w:r>
    </w:p>
    <w:p w14:paraId="12B4E569" w14:textId="77777777" w:rsidR="00D34909" w:rsidRDefault="00B61D07" w:rsidP="00932350">
      <w:pPr>
        <w:pStyle w:val="ListParagraph"/>
        <w:numPr>
          <w:ilvl w:val="0"/>
          <w:numId w:val="2"/>
        </w:numPr>
        <w:spacing w:line="312" w:lineRule="auto"/>
      </w:pPr>
      <w:r w:rsidRPr="00B61D07">
        <w:t xml:space="preserve">Reduced additional carrier charges by £12,000 over six months through booking checks and consolidated collections, with comparable order volumes.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Oversee stock-count investigations, returns and site safety actions; introduced cross-training that enabled four colleagues to cover additional work areas.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WAREHOUSE AND DISPATCH SUPERVISOR</w:t>
      </w:r>
      <w:r w:rsidRPr="00932350">
        <w:rPr>
          <w:rStyle w:val="Heading4Char"/>
        </w:rPr>
        <w:br/>
      </w:r>
      <w:r w:rsidRPr="00B61D07">
        <w:t xml:space="preserve">EAST MIDLANDS TRADE DISTRIBUTION, LEICESTER</w:t>
      </w:r>
      <w:r w:rsidRPr="00B61D07">
        <w:br/>
        <w:t xml:space="preserve">AUGUST 2012 – JUNE 2020</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Logistics Coordinator in 2012 and became Warehouse and Dispatch Supervisor in 2016, leading an eight-person shift.</w:t>
      </w:r>
    </w:p>
    <w:p w14:paraId="6F3C1011" w14:textId="77777777" w:rsidR="0072587A" w:rsidRDefault="00B61D07" w:rsidP="00932350">
      <w:pPr>
        <w:pStyle w:val="ListParagraph"/>
        <w:numPr>
          <w:ilvl w:val="0"/>
          <w:numId w:val="3"/>
        </w:numPr>
        <w:spacing w:line="312" w:lineRule="auto"/>
      </w:pPr>
      <w:r w:rsidRPr="00B61D07">
        <w:t xml:space="preserve">Planned picking and loading priorities, allocated daily work and liaised with carriers over collections and delivery queries.</w:t>
      </w:r>
    </w:p>
    <w:p w14:paraId="344B4D60" w14:textId="77777777" w:rsidR="0072587A" w:rsidRDefault="00B61D07" w:rsidP="00932350">
      <w:pPr>
        <w:pStyle w:val="ListParagraph"/>
        <w:numPr>
          <w:ilvl w:val="0"/>
          <w:numId w:val="3"/>
        </w:numPr>
        <w:spacing w:line="312" w:lineRule="auto"/>
      </w:pPr>
      <w:r w:rsidRPr="00B61D07">
        <w:t xml:space="preserve">Introduced location checks and a revised count schedule; monthly stock adjustments fell from 42 to 26 over four months.</w:t>
      </w:r>
    </w:p>
    <w:p w14:paraId="11084C78" w14:textId="77777777" w:rsidR="0072587A" w:rsidRDefault="00B61D07" w:rsidP="00932350">
      <w:pPr>
        <w:pStyle w:val="ListParagraph"/>
        <w:numPr>
          <w:ilvl w:val="0"/>
          <w:numId w:val="3"/>
        </w:numPr>
        <w:spacing w:line="312" w:lineRule="auto"/>
      </w:pPr>
      <w:r w:rsidRPr="00B61D07">
        <w:t xml:space="preserve">Investigated short shipments and returns, reconciled dispatch records and kept sales colleagues informed of stock and delivery issues.</w:t>
      </w:r>
    </w:p>
    <w:p w14:paraId="3110F441" w14:textId="6104C027" w:rsidR="00134C7F" w:rsidRDefault="00B61D07" w:rsidP="00134C7F">
      <w:pPr>
        <w:pStyle w:val="ListParagraph"/>
        <w:numPr>
          <w:ilvl w:val="0"/>
          <w:numId w:val="3"/>
        </w:numPr>
        <w:spacing w:line="312" w:lineRule="auto"/>
      </w:pPr>
      <w:r w:rsidRPr="00B61D07">
        <w:t xml:space="preserve">Trained new starters, maintained shift handovers and supported a warehouse-system upgrade through transaction testing and floor support.</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CILT(UK) LEVEL 3 CERTIFICATE IN LOGISTICS AND TRANSPORT</w:t>
      </w:r>
      <w:r w:rsidRPr="00932350">
        <w:rPr>
          <w:rStyle w:val="Heading4Char"/>
        </w:rPr>
        <w:br/>
      </w:r>
      <w:r w:rsidRPr="00B61D07">
        <w:t xml:space="preserve">COMPLETED 2018</w:t>
      </w:r>
    </w:p>
    <w:p w14:paraId="1A72B558" w14:textId="298F2634" w:rsidR="00B61D07" w:rsidRPr="00B61D07" w:rsidRDefault="00B61D07" w:rsidP="009F41B5">
      <w:r w:rsidRPr="00B61D07">
        <w:t xml:space="preserve">Completed alongside supervisory work; focused on business management and warehousing operations.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IOSH MANAGING SAFELY</w:t>
      </w:r>
      <w:r w:rsidRPr="00932350">
        <w:rPr>
          <w:rStyle w:val="Heading4Char"/>
        </w:rPr>
        <w:br/>
      </w:r>
      <w:r w:rsidRPr="00B61D07">
        <w:t xml:space="preserve">COMPLETED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 LEVELS AND WORKPLACE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3 A LEVELS – 2012; BUSINESS CENTRAL TRAINING – 2023</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watching rugby and cooking for family and friends.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