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Jordan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MECHANICAL DESIGN ENGINEER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Sheffield</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jordan.bennett@example.com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07700 900428</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Full UK driving licence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Mechanical design engineer with eight years of experience developing machinery, assembly fixtures and test equipment. Take mechanical work packages from requirements and concept reviews through detailed design, supplier queries and build support. Combine SolidWorks modelling with practical knowledge of machining, sheet metal and assembly. Comfortable discussing tolerances with suppliers, resolving interfaces with electrical engineers and documenting design changes. Recent work includes reducing fixture changeover time and simplifying an enclosure for manufacture.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Engineering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CAD &amp; documentation:</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SolidWorks parts, assemblies and sheet metal; manufacturing drawings, bills of materials and PDM revision control.</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Engineering definition: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BS 8888 drawing practice, GD&amp;T, tolerance stack-ups and selection of bearings, drives and pneumatic components.</w:t>
      </w:r>
      <w:r w:rsidRPr="00F07CE7">
        <w:t xml:space="preserve"/>
      </w:r>
    </w:p>
    <w:p w14:paraId="5477146C" w14:textId="77777777" w:rsidR="00192025" w:rsidRDefault="002016FE" w:rsidP="00192025">
      <w:pPr>
        <w:pStyle w:val="ListParagraph"/>
        <w:numPr>
          <w:ilvl w:val="0"/>
          <w:numId w:val="4"/>
        </w:numPr>
      </w:pPr>
      <w:r w:rsidRPr="00192025">
        <w:rPr>
          <w:b/>
          <w:bCs/>
        </w:rPr>
        <w:t xml:space="preserve">Design assessment:</w:t>
      </w:r>
      <w:r w:rsidR="00192025" w:rsidRPr="00192025">
        <w:rPr>
          <w:b/>
          <w:bCs/>
        </w:rPr>
        <w:t xml:space="preserve"/>
      </w:r>
      <w:r w:rsidRPr="00192025">
        <w:rPr>
          <w:b/>
          <w:bCs/>
        </w:rPr>
        <w:t xml:space="preserve"/>
      </w:r>
      <w:r w:rsidR="00192025" w:rsidRPr="00192025">
        <w:rPr>
          <w:b/>
          <w:bCs/>
        </w:rPr>
        <w:t xml:space="preserve"/>
      </w:r>
      <w:r w:rsidR="00192025">
        <w:t xml:space="preserve"> Hand calculations and Excel sizing sheets; linear static analysis in SolidWorks Simulation, reviewed against calculations and tests.</w:t>
      </w:r>
      <w:r w:rsidRPr="00F07CE7">
        <w:t xml:space="preserve"/>
      </w:r>
    </w:p>
    <w:p w14:paraId="5275EA19" w14:textId="77777777" w:rsidR="00192025" w:rsidRDefault="002016FE" w:rsidP="00192025">
      <w:pPr>
        <w:pStyle w:val="ListParagraph"/>
        <w:numPr>
          <w:ilvl w:val="0"/>
          <w:numId w:val="4"/>
        </w:numPr>
      </w:pPr>
      <w:r w:rsidRPr="00192025">
        <w:rPr>
          <w:b/>
          <w:bCs/>
        </w:rPr>
        <w:t xml:space="preserve">Manufacture &amp; assembly: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Machined parts, folded sheet metal, welded frames, supplier reviews and practical assembly improvements.</w:t>
      </w:r>
      <w:r w:rsidRPr="00F07CE7">
        <w:t xml:space="preserve"/>
      </w:r>
    </w:p>
    <w:p w14:paraId="49D18A01" w14:textId="77777777" w:rsidR="00192025" w:rsidRDefault="002016FE" w:rsidP="00192025">
      <w:pPr>
        <w:pStyle w:val="ListParagraph"/>
        <w:numPr>
          <w:ilvl w:val="0"/>
          <w:numId w:val="4"/>
        </w:numPr>
      </w:pPr>
      <w:r w:rsidRPr="00192025">
        <w:rPr>
          <w:b/>
          <w:bCs/>
        </w:rPr>
        <w:t xml:space="preserve">Verification: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Test plans, prototype trials, dimensional checks, build-issue investigation and documented corrective actions.</w:t>
      </w:r>
      <w:r w:rsidRPr="00F07CE7">
        <w:t xml:space="preserve"/>
      </w:r>
    </w:p>
    <w:p w14:paraId="550C1BD6" w14:textId="3EDC79EB" w:rsidR="002016FE" w:rsidRDefault="002016FE" w:rsidP="00F07CE7">
      <w:pPr>
        <w:pStyle w:val="ListParagraph"/>
        <w:numPr>
          <w:ilvl w:val="0"/>
          <w:numId w:val="4"/>
        </w:numPr>
      </w:pPr>
      <w:r w:rsidRPr="00192025">
        <w:rPr>
          <w:b/>
          <w:bCs/>
        </w:rPr>
        <w:t xml:space="preserve">Project working:</w:t>
      </w:r>
      <w:r w:rsidR="00192025" w:rsidRPr="00192025">
        <w:rPr>
          <w:b/>
          <w:bCs/>
        </w:rPr>
        <w:t xml:space="preserve"/>
      </w:r>
      <w:r w:rsidRPr="00192025">
        <w:rPr>
          <w:b/>
          <w:bCs/>
        </w:rPr>
        <w:t xml:space="preserve"/>
      </w:r>
      <w:r w:rsidR="00192025" w:rsidRPr="00192025">
        <w:rPr>
          <w:b/>
          <w:bCs/>
        </w:rPr>
        <w:t xml:space="preserve"/>
      </w:r>
      <w:r w:rsidR="00192025">
        <w:t xml:space="preserve"> Requirements reviews, design-risk discussions, electrical interfaces, purchasing support and customer technical updates.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Mechanical Design Engineer</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Alder Motion Systems | Sheffield</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mechanical work packages for bespoke assembly and test equipment, typically supporting two projects at different stages of delivery.</w:t>
      </w:r>
    </w:p>
    <w:p w14:paraId="2C0535CE" w14:textId="77777777" w:rsidR="002016FE" w:rsidRPr="00F07CE7" w:rsidRDefault="002016FE" w:rsidP="00255C72">
      <w:pPr>
        <w:pStyle w:val="ListParagraph"/>
        <w:numPr>
          <w:ilvl w:val="0"/>
          <w:numId w:val="5"/>
        </w:numPr>
      </w:pPr>
      <w:r w:rsidRPr="00F07CE7">
        <w:t xml:space="preserve">Develop concepts with project and electrical engineers, then release controlled models, drawings and bills of materials through SolidWorks PDM.</w:t>
      </w:r>
    </w:p>
    <w:p w14:paraId="5EEDE72B" w14:textId="77777777" w:rsidR="002016FE" w:rsidRPr="00F07CE7" w:rsidRDefault="002016FE" w:rsidP="00255C72">
      <w:pPr>
        <w:pStyle w:val="ListParagraph"/>
        <w:numPr>
          <w:ilvl w:val="0"/>
          <w:numId w:val="5"/>
        </w:numPr>
      </w:pPr>
      <w:r w:rsidRPr="00F07CE7">
        <w:t xml:space="preserve">Resolve manufacturing queries with machining and fabrication suppliers; review access, wiring routes and serviceability with the build team.</w:t>
      </w:r>
    </w:p>
    <w:p w14:paraId="67CA3376" w14:textId="7EADF4C2" w:rsidR="002016FE" w:rsidRPr="00F07CE7" w:rsidRDefault="002016FE" w:rsidP="00255C72">
      <w:pPr>
        <w:pStyle w:val="ListParagraph"/>
        <w:numPr>
          <w:ilvl w:val="0"/>
          <w:numId w:val="5"/>
        </w:numPr>
      </w:pPr>
      <w:r w:rsidRPr="00F07CE7">
        <w:t xml:space="preserve">Prepare calculation notes and test plans, support factory acceptance testing and close mechanical actions before customer handover.</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engineering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Redesigned a change fixture using captive locating features; timed production trials reduced changeover from 18 to 12 minutes across ten repeat trials.</w:t>
      </w:r>
    </w:p>
    <w:p w14:paraId="532523B6" w14:textId="16615C8A" w:rsidR="002016FE" w:rsidRPr="00F07CE7" w:rsidRDefault="002016FE" w:rsidP="00255C72">
      <w:pPr>
        <w:pStyle w:val="ListParagraph"/>
        <w:numPr>
          <w:ilvl w:val="0"/>
          <w:numId w:val="6"/>
        </w:numPr>
      </w:pPr>
      <w:r w:rsidRPr="00F07CE7">
        <w:t xml:space="preserve">Reworked a sheet-metal enclosure with the fabricator, removing four welded brackets and reducing the quoted unit cost by £85 on a 30-unit order.</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Design / Graduate Engineer</w:t>
      </w:r>
      <w:r w:rsidRPr="002F310A">
        <w:rPr>
          <w:b/>
          <w:bCs/>
          <w:color w:val="000000" w:themeColor="text1"/>
        </w:rPr>
        <w:tab/>
        <w:t xml:space="preserve">Sep 2018 – Apr 2022</w:t>
      </w:r>
    </w:p>
    <w:p w14:paraId="48F29846" w14:textId="77777777" w:rsidR="002016FE" w:rsidRPr="002F310A" w:rsidRDefault="002016FE" w:rsidP="00F07CE7">
      <w:pPr>
        <w:rPr>
          <w:i/>
          <w:iCs/>
        </w:rPr>
      </w:pPr>
      <w:r w:rsidRPr="002F310A">
        <w:rPr>
          <w:b/>
          <w:bCs/>
          <w:i/>
          <w:iCs/>
          <w:color w:val="77206D" w:themeColor="accent5" w:themeShade="BF"/>
        </w:rPr>
        <w:t xml:space="preserve">Calder Engineering Products | Rotherham</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Graduate Mechanical Engineer in September 2018 and progressed to Design Engineer in January 2020, supporting small industrial handling systems.</w:t>
      </w:r>
    </w:p>
    <w:p w14:paraId="32E23398" w14:textId="77777777" w:rsidR="002016FE" w:rsidRPr="00F07CE7" w:rsidRDefault="002016FE" w:rsidP="002F310A">
      <w:pPr>
        <w:pStyle w:val="ListParagraph"/>
        <w:numPr>
          <w:ilvl w:val="0"/>
          <w:numId w:val="7"/>
        </w:numPr>
      </w:pPr>
      <w:r w:rsidRPr="00F07CE7">
        <w:t xml:space="preserve">Created component and assembly models, detailed drawings and parts lists under the lead engineer's review; incorporated workshop feedback before release.</w:t>
      </w:r>
    </w:p>
    <w:p w14:paraId="2AE20A2A" w14:textId="77777777" w:rsidR="002016FE" w:rsidRPr="00F07CE7" w:rsidRDefault="002016FE" w:rsidP="002F310A">
      <w:pPr>
        <w:pStyle w:val="ListParagraph"/>
        <w:numPr>
          <w:ilvl w:val="0"/>
          <w:numId w:val="7"/>
        </w:numPr>
      </w:pPr>
      <w:r w:rsidRPr="00F07CE7">
        <w:t xml:space="preserve">Sized shafts and selected bearings for conveyor assemblies, recording load assumptions and calculations for design review.</w:t>
      </w:r>
    </w:p>
    <w:p w14:paraId="3CACACB9" w14:textId="77777777" w:rsidR="002016FE" w:rsidRPr="00F07CE7" w:rsidRDefault="002016FE" w:rsidP="002F310A">
      <w:pPr>
        <w:pStyle w:val="ListParagraph"/>
        <w:numPr>
          <w:ilvl w:val="0"/>
          <w:numId w:val="7"/>
        </w:numPr>
      </w:pPr>
      <w:r w:rsidRPr="00F07CE7">
        <w:t xml:space="preserve">Supported prototype builds, investigated fit problems and updated drawings through the engineering-change process.</w:t>
      </w:r>
    </w:p>
    <w:p w14:paraId="22C347BE" w14:textId="77777777" w:rsidR="002F310A" w:rsidRDefault="002016FE" w:rsidP="00F07CE7">
      <w:pPr>
        <w:rPr>
          <w:i/>
          <w:iCs/>
        </w:rPr>
      </w:pPr>
      <w:r w:rsidRPr="002F310A">
        <w:rPr>
          <w:i/>
          <w:iCs/>
        </w:rPr>
        <w:t xml:space="preserve">Selected engineering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Revised a bearing-housing tolerance scheme with the machine shop, eliminating hand-fitting on the next 24 assemblies checked during build.</w:t>
      </w:r>
    </w:p>
    <w:p w14:paraId="704FBAFD" w14:textId="1C0FBF44" w:rsidR="002016FE" w:rsidRPr="00F07CE7" w:rsidRDefault="002016FE" w:rsidP="00F07CE7">
      <w:pPr>
        <w:pStyle w:val="ListParagraph"/>
        <w:numPr>
          <w:ilvl w:val="0"/>
          <w:numId w:val="8"/>
        </w:numPr>
      </w:pPr>
      <w:r w:rsidRPr="00F07CE7">
        <w:t xml:space="preserve">Created reusable model configurations for six standard conveyor widths, reducing repeated modelling work on subsequent customer variants.</w:t>
      </w:r>
    </w:p>
    <w:p w14:paraId="3DC55FB7" w14:textId="77777777" w:rsidR="002016FE" w:rsidRPr="00F07CE7" w:rsidRDefault="002016FE" w:rsidP="002F310A">
      <w:pPr>
        <w:pStyle w:val="Heading2"/>
      </w:pPr>
      <w:r w:rsidRPr="00F07CE7">
        <w:t xml:space="preserve">Education &amp; training</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BEng (Hons) Mechanical Engineering, 2:1</w:t>
      </w:r>
      <w:r w:rsidRPr="00F07CE7">
        <w:t xml:space="preserve"> – Sheffield Hallam University, 2018</w:t>
      </w:r>
      <w:r w:rsidRPr="00F07CE7">
        <w:br/>
      </w:r>
      <w:r w:rsidRPr="00F07CE7">
        <w:rPr>
          <w:rFonts w:ascii="Segoe UI Emoji" w:hAnsi="Segoe UI Emoji" w:cs="Segoe UI Emoji"/>
        </w:rPr>
        <w:t>📜</w:t>
      </w:r>
      <w:r w:rsidRPr="00F07CE7">
        <w:t xml:space="preserve"> </w:t>
      </w:r>
      <w:r w:rsidRPr="002F310A">
        <w:rPr>
          <w:b/>
          <w:bCs/>
        </w:rPr>
        <w:t xml:space="preserve">Certified SOLIDWORKS Professional</w:t>
      </w:r>
      <w:r w:rsidRPr="00F07CE7">
        <w:t xml:space="preserve"> – Mechanical Design, 2022</w:t>
      </w:r>
      <w:r w:rsidRPr="00F07CE7">
        <w:br/>
      </w:r>
      <w:r w:rsidRPr="00F07CE7">
        <w:rPr>
          <w:rFonts w:ascii="Segoe UI Emoji" w:hAnsi="Segoe UI Emoji" w:cs="Segoe UI Emoji"/>
        </w:rPr>
        <w:t>📜</w:t>
      </w:r>
      <w:r w:rsidRPr="00F07CE7">
        <w:t xml:space="preserve"> </w:t>
      </w:r>
      <w:r w:rsidRPr="002F310A">
        <w:rPr>
          <w:b/>
          <w:bCs/>
        </w:rPr>
        <w:t xml:space="preserve">SolidWorks Simulation training</w:t>
      </w:r>
      <w:r w:rsidRPr="00F07CE7">
        <w:t xml:space="preserve"> – Linear static analysis, 2023</w:t>
      </w:r>
      <w:r w:rsidRPr="00F07CE7">
        <w:br/>
      </w:r>
      <w:r w:rsidRPr="00F07CE7">
        <w:rPr>
          <w:rFonts w:ascii="Segoe UI Emoji" w:hAnsi="Segoe UI Emoji" w:cs="Segoe UI Emoji"/>
        </w:rPr>
        <w:t>📜</w:t>
      </w:r>
      <w:r w:rsidRPr="00F07CE7">
        <w:t xml:space="preserve"> </w:t>
      </w:r>
      <w:r w:rsidRPr="002F310A">
        <w:rPr>
          <w:b/>
          <w:bCs/>
        </w:rPr>
        <w:t xml:space="preserve">PDM user training</w:t>
      </w:r>
      <w:r w:rsidRPr="00F07CE7">
        <w:t xml:space="preserve"> – Document release and revision control, 2022</w:t>
      </w:r>
    </w:p>
    <w:p w14:paraId="19EB9352" w14:textId="47A47822" w:rsidR="002016FE" w:rsidRPr="00F07CE7" w:rsidRDefault="002016FE" w:rsidP="002F310A">
      <w:pPr>
        <w:pStyle w:val="Heading2"/>
      </w:pPr>
      <w:r w:rsidRPr="00F07CE7">
        <w:t xml:space="preserve">Development &amp; interests</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Recent development:</w:t>
      </w:r>
      <w:r w:rsidR="002F310A" w:rsidRPr="002F310A">
        <w:rPr>
          <w:b/>
          <w:bCs/>
        </w:rPr>
        <w:t xml:space="preserve"/>
      </w:r>
      <w:r w:rsidRPr="002F310A">
        <w:rPr>
          <w:b/>
          <w:bCs/>
        </w:rPr>
        <w:t xml:space="preserve"/>
      </w:r>
      <w:r w:rsidRPr="00F07CE7">
        <w:t xml:space="preserve"> Practical GD&amp;T workshop (2025) and internal design-risk review training (2026).</w:t>
      </w:r>
    </w:p>
    <w:p w14:paraId="1DA61A50" w14:textId="5C67AEC3" w:rsidR="002016FE" w:rsidRPr="00F07CE7" w:rsidRDefault="002016FE" w:rsidP="002F310A">
      <w:pPr>
        <w:pStyle w:val="ListParagraph"/>
        <w:numPr>
          <w:ilvl w:val="0"/>
          <w:numId w:val="9"/>
        </w:numPr>
      </w:pPr>
      <w:r w:rsidRPr="002F310A">
        <w:rPr>
          <w:b/>
          <w:bCs/>
        </w:rPr>
        <w:t xml:space="preserve">Team contribution:</w:t>
      </w:r>
      <w:r w:rsidR="002F310A" w:rsidRPr="002F310A">
        <w:rPr>
          <w:b/>
          <w:bCs/>
        </w:rPr>
        <w:t xml:space="preserve"/>
      </w:r>
      <w:r w:rsidRPr="002F310A">
        <w:rPr>
          <w:b/>
          <w:bCs/>
        </w:rPr>
        <w:t xml:space="preserve"/>
      </w:r>
      <w:r w:rsidRPr="00F07CE7">
        <w:t xml:space="preserve"> Support a graduate engineer with drawing reviews and preparation for design meetings.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Restoring an older road bike, hillwalking and live music.</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