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Aisha Rahman</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Leeds</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07700 900802</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aisha.rahman@example.com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Payroll administrator with eight years' payroll experience across an in-house team and a bureau, supported by a Payroll Technician Certificate.</w:t>
      </w:r>
    </w:p>
    <w:p w14:paraId="0D246973" w14:textId="77777777" w:rsidR="001762F2" w:rsidRDefault="001762F2" w:rsidP="008D38ED">
      <w:pPr>
        <w:pStyle w:val="ListParagraph"/>
        <w:numPr>
          <w:ilvl w:val="0"/>
          <w:numId w:val="10"/>
        </w:numPr>
      </w:pPr>
      <w:r>
        <w:t>Prepare monthly payroll, investigate variances and reconcile pension contributions, working closely with HR, finance and operational managers.</w:t>
      </w:r>
    </w:p>
    <w:p w14:paraId="669C1F52" w14:textId="35CAB5DE" w:rsidR="001762F2" w:rsidRPr="001762F2" w:rsidRDefault="001762F2" w:rsidP="008D38ED">
      <w:pPr>
        <w:pStyle w:val="ListParagraph"/>
        <w:numPr>
          <w:ilvl w:val="0"/>
          <w:numId w:val="10"/>
        </w:numPr>
      </w:pPr>
      <w:r w:rsidRPr="001762F2">
        <w:t>Explain pay calculations clearly to employees and maintain complete records of changes, checks and approvals.</w:t>
      </w:r>
    </w:p>
    <w:p w14:paraId="00525B37" w14:textId="7B6B078D" w:rsidR="001762F2" w:rsidRPr="0082017B" w:rsidRDefault="001762F2" w:rsidP="008D38ED">
      <w:pPr>
        <w:pStyle w:val="ListParagraph"/>
        <w:numPr>
          <w:ilvl w:val="0"/>
          <w:numId w:val="10"/>
        </w:numPr>
      </w:pPr>
      <w:r>
        <w:t>Use MHR iTrent, Sage 50 Payroll and Excel, including lookups, pivot tables and conditional formatting for payroll checks.</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April 2022 – present</w:t>
      </w:r>
    </w:p>
    <w:p w14:paraId="28DE074E" w14:textId="0EB605B0" w:rsidR="00C3247A" w:rsidRPr="00F7715D" w:rsidRDefault="00F7715D" w:rsidP="008D38ED">
      <w:pPr>
        <w:pStyle w:val="Heading2"/>
      </w:pPr>
      <w:r w:rsidRPr="008D38ED">
        <w:t>Payroll Administrator</w:t>
      </w:r>
    </w:p>
    <w:p w14:paraId="4D3567DA" w14:textId="63BA1F05" w:rsidR="00C3247A" w:rsidRPr="008D38ED" w:rsidRDefault="00F7715D" w:rsidP="008D38ED">
      <w:pPr>
        <w:pStyle w:val="Heading4"/>
      </w:pPr>
      <w:r w:rsidRPr="008D38ED">
        <w:t>Aire Valley Support Services, Leeds</w:t>
      </w:r>
    </w:p>
    <w:p w14:paraId="22DC7D68" w14:textId="77777777" w:rsidR="00C3247A" w:rsidRPr="008D38ED" w:rsidRDefault="00C3247A" w:rsidP="008D38ED">
      <w:r w:rsidRPr="008D38ED">
        <w:t>Prepare monthly payroll for approximately 620 employees across two entities in a three-person payroll team; manager approves final release.</w:t>
      </w:r>
    </w:p>
    <w:p w14:paraId="7D333B0A" w14:textId="77777777" w:rsidR="00F7715D" w:rsidRDefault="00F7715D" w:rsidP="008D38ED">
      <w:pPr>
        <w:pStyle w:val="ListParagraph"/>
        <w:numPr>
          <w:ilvl w:val="0"/>
          <w:numId w:val="12"/>
        </w:numPr>
      </w:pPr>
      <w:r>
        <w:t>Process starters, leavers, overtime, absence and contractual changes in iTrent, resolving missing inputs with service managers.</w:t>
      </w:r>
    </w:p>
    <w:p w14:paraId="4FDD087F" w14:textId="652DE559" w:rsidR="00F7715D" w:rsidRDefault="00F7715D" w:rsidP="008D38ED">
      <w:pPr>
        <w:pStyle w:val="ListParagraph"/>
        <w:numPr>
          <w:ilvl w:val="0"/>
          <w:numId w:val="12"/>
        </w:numPr>
      </w:pPr>
      <w:r>
        <w:t>Check gross-to-net variances and statutory pay calculations; prepare RTI submissions and payment files for manager review.</w:t>
      </w:r>
    </w:p>
    <w:p w14:paraId="3232A8DD" w14:textId="77777777" w:rsidR="00F7715D" w:rsidRDefault="00F7715D" w:rsidP="008D38ED">
      <w:pPr>
        <w:pStyle w:val="ListParagraph"/>
        <w:numPr>
          <w:ilvl w:val="0"/>
          <w:numId w:val="12"/>
        </w:numPr>
      </w:pPr>
      <w:r w:rsidRPr="00F7715D">
        <w:t>Reconcile pension contribution files to payroll totals and provider records, investigating differences before submission.</w:t>
      </w:r>
    </w:p>
    <w:p w14:paraId="4D9D3FCC" w14:textId="39B5E4D8" w:rsidR="00F7715D" w:rsidRDefault="008D38ED" w:rsidP="008D38ED">
      <w:pPr>
        <w:pStyle w:val="ListParagraph"/>
        <w:numPr>
          <w:ilvl w:val="0"/>
          <w:numId w:val="12"/>
        </w:numPr>
      </w:pPr>
      <w:r>
        <w:t>Resolve payslip and deduction queries through the shared inbox, recording calculations and agreed follow-up actions.</w:t>
      </w:r>
    </w:p>
    <w:p w14:paraId="4A7B273D" w14:textId="22370B0D" w:rsidR="00572559" w:rsidRDefault="00572559" w:rsidP="008D38ED">
      <w:pPr>
        <w:pStyle w:val="ListParagraph"/>
        <w:numPr>
          <w:ilvl w:val="0"/>
          <w:numId w:val="12"/>
        </w:numPr>
      </w:pPr>
      <w:r>
        <w:t>Introduced an Excel duplicate-hours check that reduced related pre-release corrections from 14 to four per month over four pay cycles.</w:t>
      </w:r>
    </w:p>
    <w:p w14:paraId="121904BE" w14:textId="19EDB0D8" w:rsidR="00572559" w:rsidRPr="00F7715D" w:rsidRDefault="00572559" w:rsidP="008D38ED">
      <w:pPr>
        <w:pStyle w:val="ListParagraph"/>
        <w:numPr>
          <w:ilvl w:val="0"/>
          <w:numId w:val="12"/>
        </w:numPr>
      </w:pPr>
      <w:r>
        <w:t>Reconciled 180 pension records after a provider-file issue, resolving nine mismatches with finance and retaining the correction trail.</w:t>
      </w:r>
    </w:p>
    <w:p w14:paraId="1DC85674" w14:textId="7A7BD636" w:rsidR="008D38ED" w:rsidRDefault="008D38ED" w:rsidP="00B76ACD">
      <w:pPr>
        <w:pStyle w:val="Heading3"/>
        <w:pageBreakBefore/>
      </w:pPr>
      <w:r w:rsidRPr="00686107">
        <w:lastRenderedPageBreak/>
        <w:t>June 2018 – March 2022</w:t>
      </w:r>
    </w:p>
    <w:p w14:paraId="48FAC427" w14:textId="74F2D0B9" w:rsidR="00C3247A" w:rsidRPr="0082017B" w:rsidRDefault="00686107" w:rsidP="008D38ED">
      <w:pPr>
        <w:pStyle w:val="Heading2"/>
      </w:pPr>
      <w:r>
        <w:t>Payroll Assistant</w:t>
      </w:r>
    </w:p>
    <w:p w14:paraId="19AAA2C1" w14:textId="497258C8" w:rsidR="00702E0F" w:rsidRPr="0082017B" w:rsidRDefault="00686107" w:rsidP="008D38ED">
      <w:pPr>
        <w:pStyle w:val="Heading4"/>
      </w:pPr>
      <w:r>
        <w:t>Brookfield Payroll Services, Leeds</w:t>
      </w:r>
    </w:p>
    <w:p w14:paraId="672F8833" w14:textId="152E8B4E" w:rsidR="00702E0F" w:rsidRPr="0082017B" w:rsidRDefault="00686107" w:rsidP="008D38ED">
      <w:r>
        <w:t>Supported weekly and monthly payrolls for 18 small-business clients, covering around 240 employees.</w:t>
      </w:r>
    </w:p>
    <w:p w14:paraId="2BAC4CDE" w14:textId="5E9CBE93" w:rsidR="00686107" w:rsidRDefault="00686107" w:rsidP="00686107">
      <w:pPr>
        <w:pStyle w:val="ListParagraph"/>
        <w:numPr>
          <w:ilvl w:val="0"/>
          <w:numId w:val="13"/>
        </w:numPr>
      </w:pPr>
      <w:r>
        <w:t>Entered approved hours, starter details and pay changes into Sage 50 Payroll.</w:t>
      </w:r>
    </w:p>
    <w:p w14:paraId="03E0B44C" w14:textId="1819F552" w:rsidR="00686107" w:rsidRDefault="00686107" w:rsidP="00686107">
      <w:pPr>
        <w:pStyle w:val="ListParagraph"/>
        <w:numPr>
          <w:ilvl w:val="0"/>
          <w:numId w:val="13"/>
        </w:numPr>
      </w:pPr>
      <w:r>
        <w:t>Prepared payroll summaries for senior review and client approval.</w:t>
      </w:r>
    </w:p>
    <w:p w14:paraId="404726CA" w14:textId="1535E55F" w:rsidR="00686107" w:rsidRDefault="00686107" w:rsidP="00686107">
      <w:pPr>
        <w:pStyle w:val="ListParagraph"/>
        <w:numPr>
          <w:ilvl w:val="0"/>
          <w:numId w:val="13"/>
        </w:numPr>
      </w:pPr>
      <w:r>
        <w:t>Processed pension enrolments and contribution files under the team's checking process.</w:t>
      </w:r>
    </w:p>
    <w:p w14:paraId="04A7E13D" w14:textId="1096B9AC" w:rsidR="00686107" w:rsidRDefault="00686107" w:rsidP="00686107">
      <w:pPr>
        <w:pStyle w:val="ListParagraph"/>
        <w:numPr>
          <w:ilvl w:val="0"/>
          <w:numId w:val="13"/>
        </w:numPr>
      </w:pPr>
      <w:r>
        <w:t>Checked leaver calculations and prepared P45s; supported year-end P60 production.</w:t>
      </w:r>
    </w:p>
    <w:p w14:paraId="5D2B118F" w14:textId="75689D11" w:rsidR="00C3247A" w:rsidRDefault="00686107" w:rsidP="00686107">
      <w:pPr>
        <w:pStyle w:val="ListParagraph"/>
        <w:numPr>
          <w:ilvl w:val="0"/>
          <w:numId w:val="13"/>
        </w:numPr>
      </w:pPr>
      <w:r>
        <w:t>Followed up missing client inputs against agreed payroll cut-off dates.</w:t>
      </w:r>
    </w:p>
    <w:p w14:paraId="495E899D" w14:textId="5E77EC6C" w:rsidR="00572559" w:rsidRPr="0082017B" w:rsidRDefault="00572559" w:rsidP="00686107">
      <w:pPr>
        <w:pStyle w:val="ListParagraph"/>
        <w:numPr>
          <w:ilvl w:val="0"/>
          <w:numId w:val="13"/>
        </w:numPr>
      </w:pPr>
      <w:r>
        <w:t>Created a client-input tracker that the team adopted for holiday cover.</w:t>
      </w:r>
    </w:p>
    <w:p w14:paraId="792B73BF" w14:textId="0A010C90" w:rsidR="009A3B44" w:rsidRPr="0082017B" w:rsidRDefault="009A3B44" w:rsidP="00B76ACD">
      <w:pPr>
        <w:pStyle w:val="Heading3"/>
      </w:pPr>
      <w:r w:rsidRPr="0082017B">
        <w:t>September 2016 – May 2018</w:t>
      </w:r>
    </w:p>
    <w:p w14:paraId="6AB11DE7" w14:textId="12F12DAF" w:rsidR="00442291" w:rsidRPr="0082017B" w:rsidRDefault="00442291" w:rsidP="00442291">
      <w:pPr>
        <w:pStyle w:val="Heading2"/>
      </w:pPr>
      <w:r>
        <w:t>Office Administrator</w:t>
      </w:r>
    </w:p>
    <w:p w14:paraId="7A53BB55" w14:textId="7946B632" w:rsidR="00442291" w:rsidRDefault="00442291" w:rsidP="00442291">
      <w:pPr>
        <w:pStyle w:val="Heading4"/>
      </w:pPr>
      <w:r>
        <w:t>Brookfield Payroll Services, Leeds</w:t>
      </w:r>
    </w:p>
    <w:p w14:paraId="7D718FD8" w14:textId="77777777" w:rsidR="00442291" w:rsidRDefault="00442291" w:rsidP="00442291">
      <w:r>
        <w:t>Provided administration and first-line client support for a payroll bureau.</w:t>
      </w:r>
    </w:p>
    <w:p w14:paraId="48A07BDE" w14:textId="3E49BA08" w:rsidR="00442291" w:rsidRDefault="00442291" w:rsidP="00442291">
      <w:pPr>
        <w:pStyle w:val="ListParagraph"/>
        <w:numPr>
          <w:ilvl w:val="0"/>
          <w:numId w:val="15"/>
        </w:numPr>
      </w:pPr>
      <w:r>
        <w:t>Logged incoming timesheets and routed them to the assigned processor.</w:t>
      </w:r>
    </w:p>
    <w:p w14:paraId="173B5C12" w14:textId="2D72A03F" w:rsidR="00442291" w:rsidRDefault="00442291" w:rsidP="00442291">
      <w:pPr>
        <w:pStyle w:val="ListParagraph"/>
        <w:numPr>
          <w:ilvl w:val="0"/>
          <w:numId w:val="15"/>
        </w:numPr>
      </w:pPr>
      <w:r>
        <w:t>Maintained client contact and submission-calendar records.</w:t>
      </w:r>
    </w:p>
    <w:p w14:paraId="75CBFCA3" w14:textId="217A5479" w:rsidR="00442291" w:rsidRDefault="00442291" w:rsidP="00442291">
      <w:pPr>
        <w:pStyle w:val="ListParagraph"/>
        <w:numPr>
          <w:ilvl w:val="0"/>
          <w:numId w:val="15"/>
        </w:numPr>
      </w:pPr>
      <w:r>
        <w:t>Checked new-client forms for missing information and arranged follow-up.</w:t>
      </w:r>
    </w:p>
    <w:p w14:paraId="1D28718E" w14:textId="515999A8" w:rsidR="00572559" w:rsidRDefault="00442291" w:rsidP="00572559">
      <w:pPr>
        <w:pStyle w:val="ListParagraph"/>
        <w:numPr>
          <w:ilvl w:val="0"/>
          <w:numId w:val="15"/>
        </w:numPr>
      </w:pPr>
      <w:r>
        <w:t>Recorded telephone queries accurately for payroll colleagues.</w:t>
      </w:r>
    </w:p>
    <w:p w14:paraId="624F019C" w14:textId="0BFDA826" w:rsidR="00572559" w:rsidRDefault="00572559" w:rsidP="00442291">
      <w:pPr>
        <w:pStyle w:val="ListParagraph"/>
        <w:numPr>
          <w:ilvl w:val="0"/>
          <w:numId w:val="15"/>
        </w:numPr>
      </w:pPr>
      <w:r>
        <w:t>Filed authorised documents in the correct restricted-access client folders.</w:t>
      </w:r>
    </w:p>
    <w:p w14:paraId="599EB67C" w14:textId="75DAB497" w:rsidR="00442291" w:rsidRPr="0082017B" w:rsidRDefault="00442291" w:rsidP="00442291">
      <w:pPr>
        <w:pStyle w:val="ListParagraph"/>
        <w:numPr>
          <w:ilvl w:val="0"/>
          <w:numId w:val="15"/>
        </w:numPr>
      </w:pPr>
      <w:r>
        <w:t>Learned payroll input checks through supervised cover before promotion.</w:t>
      </w:r>
    </w:p>
    <w:p w14:paraId="6449E81C" w14:textId="705B67C7" w:rsidR="009A3B44" w:rsidRPr="0082017B" w:rsidRDefault="009A3B44" w:rsidP="00B76ACD">
      <w:pPr>
        <w:pStyle w:val="Heading1"/>
      </w:pPr>
      <w:r w:rsidRPr="0082017B">
        <w:t>Qualifications and development</w:t>
      </w:r>
    </w:p>
    <w:p w14:paraId="510479D4" w14:textId="2134DAAB" w:rsidR="00572559" w:rsidRDefault="00572559" w:rsidP="00572559">
      <w:pPr>
        <w:pStyle w:val="Heading3"/>
      </w:pPr>
      <w:r>
        <w:t>Payroll Technician Certificate, Level 3 | CIPP, 2021</w:t>
      </w:r>
    </w:p>
    <w:p w14:paraId="4260F52F" w14:textId="4EA5FDBF" w:rsidR="009C639C" w:rsidRPr="0082017B" w:rsidRDefault="009C639C" w:rsidP="008D38ED">
      <w:pPr>
        <w:pStyle w:val="Heading2"/>
      </w:pPr>
      <w:r w:rsidRPr="0082017B">
        <w:t>Payroll legislation update, 2026 | Excel for payroll reconciliation, 2024</w:t>
      </w:r>
    </w:p>
    <w:p w14:paraId="728DE222" w14:textId="5483B6A4" w:rsidR="009C639C" w:rsidRPr="0082017B" w:rsidRDefault="00572559" w:rsidP="00572559">
      <w:pPr>
        <w:pStyle w:val="Heading4"/>
      </w:pPr>
      <w:r>
        <w:t>A levels: Business Studies, English Language and Maths | Leeds, 2016</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Badminton, reading crime novels and weekend city breaks.</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307E67"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307E67">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307E67"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1F5BF0"/>
    <w:rsid w:val="00307E67"/>
    <w:rsid w:val="003302AF"/>
    <w:rsid w:val="00442291"/>
    <w:rsid w:val="00557BBA"/>
    <w:rsid w:val="00572559"/>
    <w:rsid w:val="00686107"/>
    <w:rsid w:val="006B2E82"/>
    <w:rsid w:val="006E0BC4"/>
    <w:rsid w:val="00702E0F"/>
    <w:rsid w:val="00737377"/>
    <w:rsid w:val="007435DB"/>
    <w:rsid w:val="007D7DE6"/>
    <w:rsid w:val="007E5B13"/>
    <w:rsid w:val="007F5489"/>
    <w:rsid w:val="00803DCC"/>
    <w:rsid w:val="008130D5"/>
    <w:rsid w:val="0082017B"/>
    <w:rsid w:val="008D38ED"/>
    <w:rsid w:val="00905510"/>
    <w:rsid w:val="00946E36"/>
    <w:rsid w:val="00980515"/>
    <w:rsid w:val="009A3B44"/>
    <w:rsid w:val="009C639C"/>
    <w:rsid w:val="009F0D72"/>
    <w:rsid w:val="009F2A80"/>
    <w:rsid w:val="00AA2403"/>
    <w:rsid w:val="00B76ACD"/>
    <w:rsid w:val="00C3247A"/>
    <w:rsid w:val="00E77464"/>
    <w:rsid w:val="00F62087"/>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2026-10-09T15:24:00Z</dcterms:created>
  <dcterms:modified xsi:type="dcterms:W3CDTF">2026-10-09T15:25:00Z</dcterms:modified>
</cp:coreProperties>
</file>