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Aisha Roberts</w:t>
      </w:r>
    </w:p>
    <w:p w14:paraId="56952C7B" w14:textId="6E4F3105" w:rsidR="00A64C14" w:rsidRPr="00A751DA" w:rsidRDefault="00BE2042" w:rsidP="00461461">
      <w:pPr>
        <w:jc w:val="center"/>
      </w:pPr>
      <w:r>
        <w:t xml:space="preserve">Manchester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07700 900834</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aisha.roberts@example.com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Safeguarding officer with five years in a dedicated school role and earlier pastoral experience. Appointed deputy designated safeguarding lead in 2023. Support young people and families through sensitive conversations, clear referrals and coordinated follow-up. Bring sound professional judgement, accurate records and experience working with education, social care and health colleagues.</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Safeguarding skills</w:t>
      </w:r>
    </w:p>
    <w:p w14:paraId="20C69727" w14:textId="49316726" w:rsidR="00BE2042" w:rsidRPr="00BE2042" w:rsidRDefault="00BE2042" w:rsidP="00BE2042">
      <w:pPr>
        <w:pStyle w:val="ListParagraph"/>
        <w:numPr>
          <w:ilvl w:val="0"/>
          <w:numId w:val="4"/>
        </w:numPr>
      </w:pPr>
      <w:r w:rsidRPr="00BE2042">
        <w:t xml:space="preserve">Concern triage, referrals and escalation within school procedures</w:t>
      </w:r>
    </w:p>
    <w:p w14:paraId="7DA17E8B" w14:textId="77777777" w:rsidR="00BE2042" w:rsidRPr="00BE2042" w:rsidRDefault="00BE2042" w:rsidP="00BE2042">
      <w:pPr>
        <w:pStyle w:val="ListParagraph"/>
        <w:numPr>
          <w:ilvl w:val="0"/>
          <w:numId w:val="4"/>
        </w:numPr>
      </w:pPr>
      <w:r w:rsidRPr="00BE2042">
        <w:t xml:space="preserve">CPOMS records, chronologies and action tracking</w:t>
      </w:r>
    </w:p>
    <w:p w14:paraId="3780905C" w14:textId="77777777" w:rsidR="00BE2042" w:rsidRPr="00BE2042" w:rsidRDefault="00BE2042" w:rsidP="00BE2042">
      <w:pPr>
        <w:pStyle w:val="ListParagraph"/>
        <w:numPr>
          <w:ilvl w:val="0"/>
          <w:numId w:val="4"/>
        </w:numPr>
      </w:pPr>
      <w:r w:rsidRPr="00BE2042">
        <w:t xml:space="preserve">Child-centred conversations and family liaison</w:t>
      </w:r>
    </w:p>
    <w:p w14:paraId="5A2EE89F" w14:textId="77777777" w:rsidR="00BE2042" w:rsidRPr="00BE2042" w:rsidRDefault="00BE2042" w:rsidP="00BE2042">
      <w:pPr>
        <w:pStyle w:val="ListParagraph"/>
        <w:numPr>
          <w:ilvl w:val="0"/>
          <w:numId w:val="4"/>
        </w:numPr>
      </w:pPr>
      <w:r w:rsidRPr="00BE2042">
        <w:t xml:space="preserve">Multi-agency meetings, early help and support plans</w:t>
      </w:r>
    </w:p>
    <w:p w14:paraId="0F7E66E8" w14:textId="549EF560" w:rsidR="00BE2042" w:rsidRPr="00BE2042" w:rsidRDefault="00BE2042" w:rsidP="00BE2042">
      <w:pPr>
        <w:pStyle w:val="ListParagraph"/>
        <w:numPr>
          <w:ilvl w:val="0"/>
          <w:numId w:val="4"/>
        </w:numPr>
      </w:pPr>
      <w:r w:rsidRPr="00BE2042">
        <w:t xml:space="preserve">Staff briefings, attendance analysis and case review</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Safeguarding Officer / Deputy DSL</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Brookfield Park Academy, Manchester</w:t>
      </w:r>
      <w:r>
        <w:tab/>
        <w:t xml:space="preserve">Sep 2021 – Present</w:t>
      </w:r>
    </w:p>
    <w:p w14:paraId="07C1746B" w14:textId="77777777" w:rsidR="00BE2042" w:rsidRDefault="00BE2042" w:rsidP="00BE2042">
      <w:pPr>
        <w:pStyle w:val="ListParagraph"/>
        <w:numPr>
          <w:ilvl w:val="0"/>
          <w:numId w:val="5"/>
        </w:numPr>
      </w:pPr>
      <w:r>
        <w:t xml:space="preserve">Support the DSL in an 11–18 school of 1,050 pupils, managing allocated concerns and coordinating follow-up with pastoral staff and external agencies.</w:t>
      </w:r>
    </w:p>
    <w:p w14:paraId="7EF1BBD6" w14:textId="77777777" w:rsidR="00BE2042" w:rsidRDefault="00BE2042" w:rsidP="00BE2042">
      <w:pPr>
        <w:pStyle w:val="ListParagraph"/>
        <w:numPr>
          <w:ilvl w:val="0"/>
          <w:numId w:val="5"/>
        </w:numPr>
      </w:pPr>
      <w:r>
        <w:t xml:space="preserve">Review CPOMS concerns, record decisions and prepare referrals; contribute to child protection conferences and core groups with agreed school information.</w:t>
      </w:r>
    </w:p>
    <w:p w14:paraId="6C384915" w14:textId="77777777" w:rsidR="00BE2042" w:rsidRDefault="00BE2042" w:rsidP="00BE2042">
      <w:pPr>
        <w:pStyle w:val="ListParagraph"/>
        <w:numPr>
          <w:ilvl w:val="0"/>
          <w:numId w:val="5"/>
        </w:numPr>
      </w:pPr>
      <w:r>
        <w:t xml:space="preserve">Work with pupils, families and attendance colleagues on support plans, adapting communication for individual needs and recording the young person’s views.</w:t>
      </w:r>
    </w:p>
    <w:p w14:paraId="05265DD3" w14:textId="4C3E0BBD" w:rsidR="00197E41" w:rsidRDefault="00197E41" w:rsidP="00BE2042">
      <w:pPr>
        <w:pStyle w:val="ListParagraph"/>
        <w:numPr>
          <w:ilvl w:val="0"/>
          <w:numId w:val="5"/>
        </w:numPr>
      </w:pPr>
      <w:r w:rsidRPr="00197E41">
        <w:t xml:space="preserve">Helped improve action-owner and review-date recording from 18 of 25 to 24 of 25 files in two termly audits; delivered six briefings for 38 staff.</w:t>
      </w:r>
    </w:p>
    <w:p w14:paraId="29D746DE" w14:textId="7D9EC27A" w:rsidR="00BE2042" w:rsidRDefault="00BE2042" w:rsidP="0076381D">
      <w:pPr>
        <w:pStyle w:val="Heading3"/>
        <w:rPr>
          <w:color w:val="546421" w:themeColor="accent6" w:themeShade="80"/>
        </w:rPr>
      </w:pPr>
      <w:r>
        <w:rPr>
          <w:color w:val="546421" w:themeColor="accent6" w:themeShade="80"/>
        </w:rPr>
        <w:t xml:space="preserve">Pastoral Support Officer</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Northbridge Community School, Manchester</w:t>
      </w:r>
      <w:r w:rsidRPr="0076381D">
        <w:rPr>
          <w:rStyle w:val="Heading4Char"/>
          <w:color w:val="546421" w:themeColor="accent6" w:themeShade="80"/>
        </w:rPr>
        <w:t xml:space="preserve"/>
      </w:r>
      <w:r>
        <w:tab/>
      </w:r>
      <w:r>
        <w:t xml:space="preserve"/>
      </w:r>
      <w:r>
        <w:t xml:space="preserve"/>
      </w:r>
      <w:r>
        <w:t xml:space="preserve">Sep 2015 – Aug 2021</w:t>
      </w:r>
    </w:p>
    <w:p w14:paraId="24D6156D" w14:textId="77777777" w:rsidR="00BE2042" w:rsidRDefault="00BE2042" w:rsidP="00BE2042">
      <w:pPr>
        <w:pStyle w:val="ListParagraph"/>
        <w:numPr>
          <w:ilvl w:val="0"/>
          <w:numId w:val="6"/>
        </w:numPr>
      </w:pPr>
      <w:r>
        <w:t xml:space="preserve">Supported pupils in Years 8 and 9 with attendance, wellbeing and relationships.</w:t>
      </w:r>
    </w:p>
    <w:p w14:paraId="2CAA6771" w14:textId="43C03AF8" w:rsidR="00197E41" w:rsidRDefault="00197E41" w:rsidP="00BE2042">
      <w:pPr>
        <w:pStyle w:val="ListParagraph"/>
        <w:numPr>
          <w:ilvl w:val="0"/>
          <w:numId w:val="6"/>
        </w:numPr>
      </w:pPr>
      <w:r>
        <w:t xml:space="preserve">Held planned pupil check-ins and coordinated agreed support with tutors and families.</w:t>
      </w:r>
    </w:p>
    <w:p w14:paraId="5A131CFB" w14:textId="77777777" w:rsidR="00BE2042" w:rsidRDefault="00BE2042" w:rsidP="00BE2042">
      <w:pPr>
        <w:pStyle w:val="ListParagraph"/>
        <w:numPr>
          <w:ilvl w:val="0"/>
          <w:numId w:val="6"/>
        </w:numPr>
      </w:pPr>
      <w:r>
        <w:t xml:space="preserve">Recorded concerns and referred them promptly to the designated safeguarding team.</w:t>
      </w:r>
    </w:p>
    <w:p w14:paraId="1B73A587" w14:textId="7DEBCC8C" w:rsidR="00BE2042" w:rsidRDefault="00BE2042" w:rsidP="00BE2042">
      <w:pPr>
        <w:pStyle w:val="ListParagraph"/>
        <w:numPr>
          <w:ilvl w:val="0"/>
          <w:numId w:val="6"/>
        </w:numPr>
      </w:pPr>
      <w:r>
        <w:t xml:space="preserve">Contributed school information to early help meetings and tracked agreed actions.</w:t>
      </w:r>
    </w:p>
    <w:p w14:paraId="174DC76F" w14:textId="77777777" w:rsidR="00197E41" w:rsidRDefault="00197E41" w:rsidP="00197E41">
      <w:pPr>
        <w:pStyle w:val="ListParagraph"/>
        <w:numPr>
          <w:ilvl w:val="0"/>
          <w:numId w:val="6"/>
        </w:numPr>
      </w:pPr>
      <w:r>
        <w:t xml:space="preserve">Prepared weekly attendance summaries to help the team identify pupils needing additional contact.</w:t>
      </w:r>
    </w:p>
    <w:p w14:paraId="7D421A89" w14:textId="7EA959C4" w:rsidR="00197E41" w:rsidRDefault="00197E41" w:rsidP="00197E41">
      <w:pPr>
        <w:pStyle w:val="ListParagraph"/>
        <w:numPr>
          <w:ilvl w:val="0"/>
          <w:numId w:val="6"/>
        </w:numPr>
      </w:pPr>
      <w:r>
        <w:t xml:space="preserve">Coordinated 16 transition support plans with primary schools and the receiving year team.</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Teaching Assistant</w:t>
      </w:r>
    </w:p>
    <w:p w14:paraId="7A6BACD6" w14:textId="0CB18734" w:rsidR="0076381D" w:rsidRPr="0076381D" w:rsidRDefault="0076381D" w:rsidP="0076381D">
      <w:pPr>
        <w:tabs>
          <w:tab w:val="right" w:pos="10490"/>
        </w:tabs>
      </w:pPr>
      <w:r>
        <w:rPr>
          <w:rStyle w:val="Heading4Char"/>
          <w:color w:val="546421" w:themeColor="accent6" w:themeShade="80"/>
        </w:rPr>
        <w:t xml:space="preserve">Northbridge Community School, Manchester</w:t>
      </w:r>
      <w:proofErr w:type="gramStart"/>
      <w:r>
        <w:rPr>
          <w:rStyle w:val="Heading4Char"/>
          <w:color w:val="546421" w:themeColor="accent6" w:themeShade="80"/>
        </w:rPr>
        <w:t xml:space="preserve"/>
      </w:r>
      <w:proofErr w:type="gramEnd"/>
      <w:r>
        <w:tab/>
      </w:r>
      <w:r>
        <w:t xml:space="preserve">Sep 2011 – Aug 2015</w:t>
      </w:r>
    </w:p>
    <w:p w14:paraId="3E370984" w14:textId="77777777" w:rsidR="00BE2042" w:rsidRDefault="00BE2042" w:rsidP="00BE2042">
      <w:pPr>
        <w:pStyle w:val="ListParagraph"/>
        <w:numPr>
          <w:ilvl w:val="0"/>
          <w:numId w:val="7"/>
        </w:numPr>
      </w:pPr>
      <w:r>
        <w:t xml:space="preserve">Supported pupils with additional learning needs in lessons and small groups.</w:t>
      </w:r>
    </w:p>
    <w:p w14:paraId="5432C9B8" w14:textId="77777777" w:rsidR="00BE2042" w:rsidRDefault="00BE2042" w:rsidP="00BE2042">
      <w:pPr>
        <w:pStyle w:val="ListParagraph"/>
        <w:numPr>
          <w:ilvl w:val="0"/>
          <w:numId w:val="7"/>
        </w:numPr>
      </w:pPr>
      <w:r>
        <w:t xml:space="preserve">Adapted classroom resources with teachers and helped pupils follow agreed routines.</w:t>
      </w:r>
    </w:p>
    <w:p w14:paraId="7D0FE19B" w14:textId="77777777" w:rsidR="00BE2042" w:rsidRDefault="00BE2042" w:rsidP="00BE2042">
      <w:pPr>
        <w:pStyle w:val="ListParagraph"/>
        <w:numPr>
          <w:ilvl w:val="0"/>
          <w:numId w:val="7"/>
        </w:numPr>
      </w:pPr>
      <w:r>
        <w:t xml:space="preserve">Shared observations with the SENCO and pastoral team to inform support.</w:t>
      </w:r>
    </w:p>
    <w:p w14:paraId="36B20A64" w14:textId="0714CC4E" w:rsidR="00A64C14" w:rsidRPr="00A751DA" w:rsidRDefault="00A64C14" w:rsidP="00BE2042">
      <w:pPr>
        <w:pStyle w:val="ListParagraph"/>
        <w:numPr>
          <w:ilvl w:val="0"/>
          <w:numId w:val="7"/>
        </w:numPr>
      </w:pPr>
      <w:r w:rsidRPr="00A751DA">
        <w:t xml:space="preserve">Completed the Level 3 support qualification while working in school.</w:t>
      </w:r>
      <w:r w:rsidR="00BE2042">
        <w:t xml:space="preserve"/>
      </w:r>
      <w:r w:rsidRPr="00A751DA">
        <w:t xml:space="preserve"/>
      </w:r>
    </w:p>
    <w:p w14:paraId="67456DE6" w14:textId="2ED735DF" w:rsidR="00A64C14" w:rsidRPr="00A751DA" w:rsidRDefault="00A64C14" w:rsidP="00BE2042">
      <w:pPr>
        <w:pStyle w:val="Heading2"/>
      </w:pPr>
      <w:r w:rsidRPr="00A751DA">
        <w:t xml:space="preserve">Qualifications</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Level 3 Diploma in Specialist Support for Teaching and Learning in Schools</w:t>
      </w:r>
    </w:p>
    <w:p w14:paraId="57D07BC1" w14:textId="0307ECAB" w:rsidR="00197E41" w:rsidRPr="0076381D" w:rsidRDefault="00197E41" w:rsidP="00197E41">
      <w:pPr>
        <w:tabs>
          <w:tab w:val="right" w:pos="10383"/>
        </w:tabs>
      </w:pPr>
      <w:r>
        <w:rPr>
          <w:rStyle w:val="Heading4Char"/>
          <w:color w:val="546421" w:themeColor="accent6" w:themeShade="80"/>
        </w:rPr>
        <w:t xml:space="preserve">CACHE, completed in employment</w:t>
      </w:r>
      <w:r>
        <w:tab/>
      </w:r>
      <w:r>
        <w:t xml:space="preserve">2013</w:t>
      </w:r>
    </w:p>
    <w:p w14:paraId="7CF5FD22" w14:textId="77777777" w:rsidR="002B7B4F" w:rsidRDefault="002B7B4F" w:rsidP="00197E41">
      <w:pPr>
        <w:pStyle w:val="ListParagraph"/>
        <w:numPr>
          <w:ilvl w:val="0"/>
          <w:numId w:val="12"/>
        </w:numPr>
      </w:pPr>
      <w:r>
        <w:t xml:space="preserve">Deputy DSL training, Manchester local safeguarding training programme, 2023; refresher 2025.</w:t>
      </w:r>
    </w:p>
    <w:p w14:paraId="03FCF844" w14:textId="77777777" w:rsidR="002B7B4F" w:rsidRDefault="002B7B4F" w:rsidP="00197E41">
      <w:pPr>
        <w:pStyle w:val="ListParagraph"/>
        <w:numPr>
          <w:ilvl w:val="0"/>
          <w:numId w:val="12"/>
        </w:numPr>
      </w:pPr>
      <w:r>
        <w:t xml:space="preserve">A levels: Sociology, English and Psychology, Manchester sixth-form college, 2011.</w:t>
      </w:r>
    </w:p>
    <w:p w14:paraId="1ACD065F" w14:textId="77777777" w:rsidR="002B7B4F" w:rsidRDefault="002B7B4F" w:rsidP="00197E41">
      <w:pPr>
        <w:pStyle w:val="ListParagraph"/>
        <w:numPr>
          <w:ilvl w:val="0"/>
          <w:numId w:val="12"/>
        </w:numPr>
      </w:pPr>
      <w:r>
        <w:t xml:space="preserve">Nine GCSEs including English and Mathematics, 2009.</w:t>
      </w:r>
    </w:p>
    <w:p w14:paraId="4118350D" w14:textId="2A202CC0" w:rsidR="00197E41" w:rsidRDefault="00197E41" w:rsidP="00197E41">
      <w:pPr>
        <w:pStyle w:val="Heading3"/>
        <w:rPr>
          <w:color w:val="546421" w:themeColor="accent6" w:themeShade="80"/>
        </w:rPr>
      </w:pPr>
      <w:r>
        <w:rPr>
          <w:color w:val="546421" w:themeColor="accent6" w:themeShade="80"/>
        </w:rPr>
        <w:t xml:space="preserve">Professional development</w:t>
      </w:r>
    </w:p>
    <w:p w14:paraId="58B7FA4E" w14:textId="674498B5" w:rsidR="00197E41" w:rsidRPr="0076381D" w:rsidRDefault="00197E41" w:rsidP="00197E41">
      <w:pPr>
        <w:tabs>
          <w:tab w:val="right" w:pos="10383"/>
        </w:tabs>
      </w:pPr>
      <w:r>
        <w:rPr>
          <w:rStyle w:val="Heading4Char"/>
          <w:color w:val="546421" w:themeColor="accent6" w:themeShade="80"/>
        </w:rPr>
        <w:t xml:space="preserve">School and local safeguarding partnership</w:t>
      </w:r>
      <w:r>
        <w:rPr>
          <w:rStyle w:val="Heading4Char"/>
          <w:color w:val="546421" w:themeColor="accent6" w:themeShade="80"/>
        </w:rPr>
        <w:t xml:space="preserve"/>
      </w:r>
      <w:r>
        <w:tab/>
      </w:r>
      <w:r>
        <w:t xml:space="preserve">2025 – 2026</w:t>
      </w:r>
    </w:p>
    <w:p w14:paraId="07809F1B" w14:textId="6258DBA5" w:rsidR="00A64C14" w:rsidRPr="00A751DA" w:rsidRDefault="002B7B4F" w:rsidP="00197E41">
      <w:pPr>
        <w:pStyle w:val="ListParagraph"/>
        <w:numPr>
          <w:ilvl w:val="0"/>
          <w:numId w:val="11"/>
        </w:numPr>
      </w:pPr>
      <w:r>
        <w:t xml:space="preserve">KCSIE and Prevent updates (2026); child exploitation, domestic abuse and information-sharing workshops (2025–2026).</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Walking:</w:t>
      </w:r>
      <w:r w:rsidRPr="00461461">
        <w:rPr>
          <w:color w:val="546421" w:themeColor="accent6" w:themeShade="80"/>
        </w:rPr>
        <w:t xml:space="preserve"> </w:t>
      </w:r>
      <w:r w:rsidR="00461461" w:rsidRPr="00461461">
        <w:t xml:space="preserve">Exploring local trails with friends.</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Cooking:</w:t>
      </w:r>
      <w:r w:rsidRPr="00461461">
        <w:rPr>
          <w:color w:val="546421" w:themeColor="accent6" w:themeShade="80"/>
        </w:rPr>
        <w:t xml:space="preserve"> </w:t>
      </w:r>
      <w:r w:rsidR="00461461" w:rsidRPr="00461461">
        <w:t xml:space="preserve">Trying new recipes and baking bread.</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Reading:</w:t>
      </w:r>
      <w:r w:rsidRPr="00197E41">
        <w:rPr>
          <w:color w:val="546421" w:themeColor="accent6" w:themeShade="80"/>
        </w:rPr>
        <w:t xml:space="preserve"> </w:t>
      </w:r>
      <w:r w:rsidR="00461461" w:rsidRPr="00461461">
        <w:t xml:space="preserve">Contemporary fiction and local history.</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Additional information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Full UK driving licence; experienced in scheduled home visits with pastoral colleagues.</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